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35" w:rsidRDefault="000D6A35" w:rsidP="00384BEF">
      <w:pPr>
        <w:widowControl/>
        <w:spacing w:line="0" w:lineRule="atLeast"/>
        <w:jc w:val="center"/>
        <w:rPr>
          <w:rFonts w:ascii="Songti SC Black" w:eastAsia="Songti SC Black" w:hAnsi="Songti SC" w:cs="Arial"/>
          <w:b/>
          <w:bCs/>
          <w:color w:val="333333"/>
          <w:kern w:val="0"/>
          <w:sz w:val="28"/>
          <w:szCs w:val="28"/>
          <w:shd w:val="clear" w:color="auto" w:fill="FFFFFF"/>
        </w:rPr>
      </w:pPr>
    </w:p>
    <w:p w:rsidR="00384BEF" w:rsidRPr="00384BEF" w:rsidRDefault="00384BEF" w:rsidP="00384BEF">
      <w:pPr>
        <w:widowControl/>
        <w:spacing w:line="0" w:lineRule="atLeast"/>
        <w:jc w:val="center"/>
        <w:rPr>
          <w:rFonts w:ascii="Songti SC Black" w:eastAsia="Songti SC Black" w:hAnsi="Songti SC" w:cs="宋体"/>
          <w:b/>
          <w:kern w:val="0"/>
          <w:sz w:val="28"/>
          <w:szCs w:val="28"/>
        </w:rPr>
      </w:pPr>
      <w:r w:rsidRPr="00384BEF">
        <w:rPr>
          <w:rFonts w:ascii="Songti SC Black" w:eastAsia="Songti SC Black" w:hAnsi="Songti SC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帆软认证资深BI工程师（FCBP）模拟试卷考试注意事项</w:t>
      </w:r>
    </w:p>
    <w:p w:rsidR="00384BEF" w:rsidRDefault="00384BEF" w:rsidP="00384BEF">
      <w:pPr>
        <w:widowControl/>
        <w:shd w:val="clear" w:color="auto" w:fill="FFFFFF"/>
        <w:spacing w:line="0" w:lineRule="atLeast"/>
        <w:jc w:val="left"/>
        <w:rPr>
          <w:rFonts w:ascii="Songti SC" w:eastAsia="Songti SC" w:hAnsi="Songti SC" w:cs="Arial"/>
          <w:color w:val="333333"/>
          <w:kern w:val="0"/>
          <w:sz w:val="24"/>
        </w:rPr>
      </w:pPr>
    </w:p>
    <w:p w:rsidR="00384BEF" w:rsidRPr="00384BEF" w:rsidRDefault="00384BEF" w:rsidP="000D6A35">
      <w:r w:rsidRPr="00384BEF">
        <w:t>1、考试数据库为</w:t>
      </w:r>
      <w:proofErr w:type="spellStart"/>
      <w:r w:rsidRPr="00384BEF">
        <w:t>sqlite</w:t>
      </w:r>
      <w:proofErr w:type="spellEnd"/>
      <w:r w:rsidRPr="00384BEF">
        <w:t>数据库，所需要的数据在数据库</w:t>
      </w:r>
      <w:proofErr w:type="spellStart"/>
      <w:r w:rsidRPr="00384BEF">
        <w:t>Exam.db</w:t>
      </w:r>
      <w:proofErr w:type="spellEnd"/>
      <w:r w:rsidRPr="00384BEF">
        <w:t>及内置</w:t>
      </w:r>
      <w:proofErr w:type="spellStart"/>
      <w:r w:rsidRPr="00384BEF">
        <w:t>BIDemo</w:t>
      </w:r>
      <w:proofErr w:type="spellEnd"/>
      <w:r w:rsidRPr="00384BEF">
        <w:t>数据连接中，其中</w:t>
      </w:r>
      <w:proofErr w:type="spellStart"/>
      <w:r w:rsidRPr="00384BEF">
        <w:t>Exam.db</w:t>
      </w:r>
      <w:proofErr w:type="spellEnd"/>
      <w:r w:rsidRPr="00384BEF">
        <w:t>下载后放到</w:t>
      </w:r>
      <w:proofErr w:type="spellStart"/>
      <w:r w:rsidRPr="00384BEF">
        <w:t>webroot</w:t>
      </w:r>
      <w:proofErr w:type="spellEnd"/>
      <w:r w:rsidRPr="00384BEF">
        <w:t>目录下，连接字符串参考下面设置，每题所需要的表在题目中有说明。</w:t>
      </w:r>
    </w:p>
    <w:p w:rsidR="00384BEF" w:rsidRDefault="00384BEF" w:rsidP="00384BEF">
      <w:pPr>
        <w:widowControl/>
        <w:shd w:val="clear" w:color="auto" w:fill="FFFFFF"/>
        <w:spacing w:line="0" w:lineRule="atLeast"/>
        <w:jc w:val="center"/>
        <w:rPr>
          <w:rFonts w:ascii="Songti SC" w:eastAsia="Songti SC" w:hAnsi="Songti SC" w:cs="Arial"/>
          <w:color w:val="333333"/>
          <w:kern w:val="0"/>
          <w:sz w:val="24"/>
        </w:rPr>
      </w:pPr>
      <w:r w:rsidRPr="00384BEF">
        <w:rPr>
          <w:rFonts w:ascii="Songti SC" w:eastAsia="Songti SC" w:hAnsi="Songti SC" w:cs="Arial"/>
          <w:color w:val="333333"/>
          <w:kern w:val="0"/>
          <w:sz w:val="24"/>
        </w:rPr>
        <w:fldChar w:fldCharType="begin"/>
      </w:r>
      <w:r w:rsidRPr="00384BEF">
        <w:rPr>
          <w:rFonts w:ascii="Songti SC" w:eastAsia="Songti SC" w:hAnsi="Songti SC" w:cs="Arial"/>
          <w:color w:val="333333"/>
          <w:kern w:val="0"/>
          <w:sz w:val="24"/>
        </w:rPr>
        <w:instrText xml:space="preserve"> INCLUDEPICTURE "http://bbs.fanruan.com/upload/task/20181029/1540800453612530.png" \* MERGEFORMATINET </w:instrText>
      </w:r>
      <w:r w:rsidRPr="00384BEF">
        <w:rPr>
          <w:rFonts w:ascii="Songti SC" w:eastAsia="Songti SC" w:hAnsi="Songti SC" w:cs="Arial"/>
          <w:color w:val="333333"/>
          <w:kern w:val="0"/>
          <w:sz w:val="24"/>
        </w:rPr>
        <w:fldChar w:fldCharType="separate"/>
      </w:r>
      <w:r w:rsidRPr="00384BEF">
        <w:rPr>
          <w:rFonts w:ascii="Songti SC" w:eastAsia="Songti SC" w:hAnsi="Songti SC" w:cs="Arial"/>
          <w:noProof/>
          <w:color w:val="333333"/>
          <w:kern w:val="0"/>
          <w:sz w:val="24"/>
        </w:rPr>
        <w:drawing>
          <wp:inline distT="0" distB="0" distL="0" distR="0">
            <wp:extent cx="5270500" cy="2425700"/>
            <wp:effectExtent l="0" t="0" r="0" b="0"/>
            <wp:docPr id="1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BEF">
        <w:rPr>
          <w:rFonts w:ascii="Songti SC" w:eastAsia="Songti SC" w:hAnsi="Songti SC" w:cs="Arial"/>
          <w:color w:val="333333"/>
          <w:kern w:val="0"/>
          <w:sz w:val="24"/>
        </w:rPr>
        <w:fldChar w:fldCharType="end"/>
      </w:r>
    </w:p>
    <w:p w:rsidR="00384BEF" w:rsidRPr="00384BEF" w:rsidRDefault="00384BEF" w:rsidP="00384BEF">
      <w:pPr>
        <w:widowControl/>
        <w:shd w:val="clear" w:color="auto" w:fill="FFFFFF"/>
        <w:spacing w:line="0" w:lineRule="atLeast"/>
        <w:jc w:val="left"/>
        <w:rPr>
          <w:rFonts w:ascii="Songti SC" w:eastAsia="Songti SC" w:hAnsi="Songti SC" w:cs="Arial"/>
          <w:color w:val="333333"/>
          <w:kern w:val="0"/>
          <w:sz w:val="24"/>
        </w:rPr>
      </w:pPr>
      <w:r w:rsidRPr="00384BEF">
        <w:rPr>
          <w:rFonts w:ascii="Songti SC" w:eastAsia="Songti SC" w:hAnsi="Songti SC" w:cs="Arial"/>
          <w:color w:val="333333"/>
          <w:kern w:val="0"/>
          <w:sz w:val="24"/>
        </w:rPr>
        <w:t>2、考题是考察考生综合应用能力，所以不得出现数据作弊现象（即模板中不得直接明文写出结果，或者出现直接明文使用数据库中的值，记录数量等），字段名和一些题目中明文要求的值除外，发现一处该题判0分。</w:t>
      </w:r>
    </w:p>
    <w:p w:rsidR="00384BEF" w:rsidRDefault="00384BEF" w:rsidP="00384BEF">
      <w:pPr>
        <w:widowControl/>
        <w:shd w:val="clear" w:color="auto" w:fill="FFFFFF"/>
        <w:spacing w:line="0" w:lineRule="atLeast"/>
        <w:jc w:val="left"/>
        <w:rPr>
          <w:rFonts w:ascii="Songti SC" w:eastAsia="Songti SC" w:hAnsi="Songti SC" w:cs="Arial" w:hint="eastAsia"/>
          <w:color w:val="333333"/>
          <w:kern w:val="0"/>
          <w:sz w:val="24"/>
        </w:rPr>
      </w:pPr>
      <w:r w:rsidRPr="00384BEF">
        <w:rPr>
          <w:rFonts w:ascii="Songti SC" w:eastAsia="Songti SC" w:hAnsi="Songti SC" w:cs="Arial"/>
          <w:color w:val="333333"/>
          <w:kern w:val="0"/>
          <w:sz w:val="24"/>
        </w:rPr>
        <w:t>3、为了判题的准确性，请提交各题的详细</w:t>
      </w:r>
      <w:proofErr w:type="gramStart"/>
      <w:r w:rsidRPr="00384BEF">
        <w:rPr>
          <w:rFonts w:ascii="Songti SC" w:eastAsia="Songti SC" w:hAnsi="Songti SC" w:cs="Arial"/>
          <w:color w:val="333333"/>
          <w:kern w:val="0"/>
          <w:sz w:val="24"/>
        </w:rPr>
        <w:t>分操作</w:t>
      </w:r>
      <w:proofErr w:type="gramEnd"/>
      <w:r w:rsidRPr="00384BEF">
        <w:rPr>
          <w:rFonts w:ascii="Songti SC" w:eastAsia="Songti SC" w:hAnsi="Songti SC" w:cs="Arial"/>
          <w:color w:val="333333"/>
          <w:kern w:val="0"/>
          <w:sz w:val="24"/>
        </w:rPr>
        <w:t>步骤截图，且截图需要</w:t>
      </w:r>
      <w:proofErr w:type="gramStart"/>
      <w:r w:rsidRPr="00384BEF">
        <w:rPr>
          <w:rFonts w:ascii="Songti SC" w:eastAsia="Songti SC" w:hAnsi="Songti SC" w:cs="Arial"/>
          <w:color w:val="333333"/>
          <w:kern w:val="0"/>
          <w:sz w:val="24"/>
        </w:rPr>
        <w:t>截</w:t>
      </w:r>
      <w:proofErr w:type="gramEnd"/>
      <w:r w:rsidRPr="00384BEF">
        <w:rPr>
          <w:rFonts w:ascii="Songti SC" w:eastAsia="Songti SC" w:hAnsi="Songti SC" w:cs="Arial"/>
          <w:color w:val="333333"/>
          <w:kern w:val="0"/>
          <w:sz w:val="24"/>
        </w:rPr>
        <w:t>全屏（商业分析报告与故事讲解部分额外需要提供讲解视频文件），否则该题将判0分。</w:t>
      </w:r>
    </w:p>
    <w:p w:rsidR="00B4343C" w:rsidRDefault="00B4343C" w:rsidP="00384BEF">
      <w:pPr>
        <w:widowControl/>
        <w:shd w:val="clear" w:color="auto" w:fill="FFFFFF"/>
        <w:spacing w:line="0" w:lineRule="atLeast"/>
        <w:jc w:val="left"/>
        <w:rPr>
          <w:rFonts w:ascii="Songti SC" w:eastAsia="Songti SC" w:hAnsi="Songti SC" w:cs="Arial" w:hint="eastAsia"/>
          <w:color w:val="333333"/>
          <w:kern w:val="0"/>
          <w:sz w:val="24"/>
        </w:rPr>
      </w:pPr>
      <w:r>
        <w:rPr>
          <w:rFonts w:ascii="Songti SC" w:eastAsia="Songti SC" w:hAnsi="Songti SC" w:cs="Arial" w:hint="eastAsia"/>
          <w:color w:val="333333"/>
          <w:kern w:val="0"/>
          <w:sz w:val="24"/>
        </w:rPr>
        <w:t>注：每一题一个word文档，文档命名举例：第一题、第二题、第三题</w:t>
      </w:r>
    </w:p>
    <w:p w:rsidR="00B4343C" w:rsidRPr="00B4343C" w:rsidRDefault="00B4343C" w:rsidP="00384BEF">
      <w:pPr>
        <w:widowControl/>
        <w:shd w:val="clear" w:color="auto" w:fill="FFFFFF"/>
        <w:spacing w:line="0" w:lineRule="atLeast"/>
        <w:jc w:val="left"/>
        <w:rPr>
          <w:rFonts w:ascii="Songti SC" w:eastAsia="Songti SC" w:hAnsi="Songti SC" w:cs="Arial"/>
          <w:color w:val="333333"/>
          <w:kern w:val="0"/>
          <w:sz w:val="24"/>
        </w:rPr>
      </w:pPr>
      <w:r>
        <w:rPr>
          <w:rFonts w:ascii="Songti SC" w:eastAsia="Songti SC" w:hAnsi="Songti SC" w:cs="Arial" w:hint="eastAsia"/>
          <w:color w:val="333333"/>
          <w:kern w:val="0"/>
          <w:sz w:val="24"/>
        </w:rPr>
        <w:t>所有文档放在一个压缩包里面，用姓名+FCBP+提交日期命名</w:t>
      </w:r>
      <w:bookmarkStart w:id="0" w:name="_GoBack"/>
      <w:bookmarkEnd w:id="0"/>
    </w:p>
    <w:p w:rsidR="00384BEF" w:rsidRPr="00384BEF" w:rsidRDefault="00384BEF" w:rsidP="00384BEF">
      <w:pPr>
        <w:widowControl/>
        <w:shd w:val="clear" w:color="auto" w:fill="FFFFFF"/>
        <w:spacing w:line="0" w:lineRule="atLeast"/>
        <w:jc w:val="left"/>
        <w:rPr>
          <w:rFonts w:ascii="Songti SC" w:eastAsia="Songti SC" w:hAnsi="Songti SC" w:cs="Arial"/>
          <w:color w:val="333333"/>
          <w:kern w:val="0"/>
          <w:sz w:val="24"/>
        </w:rPr>
      </w:pPr>
      <w:r w:rsidRPr="00384BEF">
        <w:rPr>
          <w:rFonts w:ascii="Songti SC" w:eastAsia="Songti SC" w:hAnsi="Songti SC" w:cs="Arial"/>
          <w:color w:val="333333"/>
          <w:kern w:val="0"/>
          <w:sz w:val="24"/>
        </w:rPr>
        <w:t>4、题目中未说明的细节要求，以最终效果图为准，如有出入，酌情判分。</w:t>
      </w:r>
    </w:p>
    <w:p w:rsidR="00384BEF" w:rsidRPr="00384BEF" w:rsidRDefault="00384BEF" w:rsidP="00384BEF">
      <w:pPr>
        <w:widowControl/>
        <w:shd w:val="clear" w:color="auto" w:fill="FFFFFF"/>
        <w:spacing w:line="0" w:lineRule="atLeast"/>
        <w:jc w:val="left"/>
        <w:rPr>
          <w:rFonts w:ascii="Songti SC" w:eastAsia="Songti SC" w:hAnsi="Songti SC" w:cs="Arial"/>
          <w:color w:val="333333"/>
          <w:kern w:val="0"/>
          <w:sz w:val="24"/>
        </w:rPr>
      </w:pPr>
      <w:r w:rsidRPr="00384BEF">
        <w:rPr>
          <w:rFonts w:ascii="Songti SC" w:eastAsia="Songti SC" w:hAnsi="Songti SC" w:cs="Arial"/>
          <w:color w:val="333333"/>
          <w:kern w:val="0"/>
          <w:sz w:val="24"/>
        </w:rPr>
        <w:t>5、题目</w:t>
      </w:r>
      <w:r w:rsidR="0071220D">
        <w:rPr>
          <w:rFonts w:ascii="Songti SC" w:eastAsia="Songti SC" w:hAnsi="Songti SC" w:cs="Arial" w:hint="eastAsia"/>
          <w:color w:val="333333"/>
          <w:kern w:val="0"/>
          <w:sz w:val="24"/>
        </w:rPr>
        <w:t>、</w:t>
      </w:r>
      <w:r w:rsidRPr="00384BEF">
        <w:rPr>
          <w:rFonts w:ascii="Songti SC" w:eastAsia="Songti SC" w:hAnsi="Songti SC" w:cs="Arial"/>
          <w:color w:val="333333"/>
          <w:kern w:val="0"/>
          <w:sz w:val="24"/>
        </w:rPr>
        <w:t>数据库及结果模板注意保密，不得在</w:t>
      </w:r>
      <w:r w:rsidR="0071220D">
        <w:rPr>
          <w:rFonts w:ascii="Songti SC" w:eastAsia="Songti SC" w:hAnsi="Songti SC" w:cs="Arial" w:hint="eastAsia"/>
          <w:color w:val="333333"/>
          <w:kern w:val="0"/>
          <w:sz w:val="24"/>
        </w:rPr>
        <w:t>社区</w:t>
      </w:r>
      <w:r w:rsidRPr="00384BEF">
        <w:rPr>
          <w:rFonts w:ascii="Songti SC" w:eastAsia="Songti SC" w:hAnsi="Songti SC" w:cs="Arial"/>
          <w:color w:val="333333"/>
          <w:kern w:val="0"/>
          <w:sz w:val="24"/>
        </w:rPr>
        <w:t>等公开场所发布求助，不得公开传阅，否则成绩无效，且受到一定处罚。</w:t>
      </w:r>
    </w:p>
    <w:p w:rsidR="00384BEF" w:rsidRPr="00384BEF" w:rsidRDefault="00384BEF" w:rsidP="00384BEF">
      <w:pPr>
        <w:widowControl/>
        <w:shd w:val="clear" w:color="auto" w:fill="FFFFFF"/>
        <w:spacing w:line="0" w:lineRule="atLeast"/>
        <w:jc w:val="left"/>
        <w:rPr>
          <w:rFonts w:ascii="Songti SC" w:eastAsia="Songti SC" w:hAnsi="Songti SC" w:cs="Arial"/>
          <w:color w:val="333333"/>
          <w:kern w:val="0"/>
          <w:sz w:val="24"/>
        </w:rPr>
      </w:pPr>
      <w:r w:rsidRPr="00384BEF">
        <w:rPr>
          <w:rFonts w:ascii="Songti SC" w:eastAsia="Songti SC" w:hAnsi="Songti SC" w:cs="Arial"/>
          <w:color w:val="333333"/>
          <w:kern w:val="0"/>
          <w:sz w:val="24"/>
        </w:rPr>
        <w:t>6、本次考试需要使用</w:t>
      </w:r>
      <w:proofErr w:type="spellStart"/>
      <w:r w:rsidRPr="00384BEF">
        <w:rPr>
          <w:rFonts w:ascii="Songti SC" w:eastAsia="Songti SC" w:hAnsi="Songti SC" w:cs="Arial"/>
          <w:color w:val="333333"/>
          <w:kern w:val="0"/>
          <w:sz w:val="24"/>
        </w:rPr>
        <w:t>FineBI</w:t>
      </w:r>
      <w:proofErr w:type="spellEnd"/>
      <w:r w:rsidRPr="00384BEF">
        <w:rPr>
          <w:rFonts w:ascii="Songti SC" w:eastAsia="Songti SC" w:hAnsi="Songti SC" w:cs="Arial"/>
          <w:color w:val="333333"/>
          <w:kern w:val="0"/>
          <w:sz w:val="24"/>
        </w:rPr>
        <w:t xml:space="preserve"> V5.0</w:t>
      </w:r>
      <w:r w:rsidR="0071220D">
        <w:rPr>
          <w:rFonts w:ascii="Songti SC" w:eastAsia="Songti SC" w:hAnsi="Songti SC" w:cs="Arial" w:hint="eastAsia"/>
          <w:color w:val="333333"/>
          <w:kern w:val="0"/>
          <w:sz w:val="24"/>
        </w:rPr>
        <w:t>以上</w:t>
      </w:r>
      <w:r w:rsidRPr="00384BEF">
        <w:rPr>
          <w:rFonts w:ascii="Songti SC" w:eastAsia="Songti SC" w:hAnsi="Songti SC" w:cs="Arial"/>
          <w:color w:val="333333"/>
          <w:kern w:val="0"/>
          <w:sz w:val="24"/>
        </w:rPr>
        <w:t>版本，请提前到官网下载安装，</w:t>
      </w:r>
      <w:hyperlink r:id="rId8" w:history="1">
        <w:r w:rsidRPr="00384BEF">
          <w:rPr>
            <w:rFonts w:ascii="Songti SC" w:eastAsia="Songti SC" w:hAnsi="Songti SC" w:cs="Arial"/>
            <w:color w:val="0000FF"/>
            <w:kern w:val="0"/>
            <w:sz w:val="24"/>
            <w:u w:val="single"/>
          </w:rPr>
          <w:t>http://www.finebi.com/product/download</w:t>
        </w:r>
      </w:hyperlink>
      <w:r w:rsidRPr="00384BEF">
        <w:rPr>
          <w:rFonts w:ascii="Songti SC" w:eastAsia="Songti SC" w:hAnsi="Songti SC" w:cs="Arial"/>
          <w:color w:val="333333"/>
          <w:kern w:val="0"/>
          <w:sz w:val="24"/>
        </w:rPr>
        <w:t>。</w:t>
      </w:r>
    </w:p>
    <w:p w:rsidR="00384BEF" w:rsidRPr="00384BEF" w:rsidRDefault="00384BEF" w:rsidP="00384BEF">
      <w:pPr>
        <w:widowControl/>
        <w:shd w:val="clear" w:color="auto" w:fill="FFFFFF"/>
        <w:spacing w:line="0" w:lineRule="atLeast"/>
        <w:jc w:val="left"/>
        <w:rPr>
          <w:rFonts w:ascii="Songti SC" w:eastAsia="Songti SC" w:hAnsi="Songti SC" w:cs="Arial"/>
          <w:color w:val="333333"/>
          <w:kern w:val="0"/>
          <w:sz w:val="24"/>
        </w:rPr>
      </w:pPr>
      <w:r w:rsidRPr="00384BEF">
        <w:rPr>
          <w:rFonts w:ascii="Songti SC" w:eastAsia="Songti SC" w:hAnsi="Songti SC" w:cs="Arial"/>
          <w:color w:val="333333"/>
          <w:kern w:val="0"/>
          <w:sz w:val="24"/>
        </w:rPr>
        <w:t>7、考试试题要求在开始答题之后，考生在两天内完成。</w:t>
      </w:r>
    </w:p>
    <w:p w:rsidR="00384BEF" w:rsidRPr="00384BEF" w:rsidRDefault="00384BEF" w:rsidP="00384BEF">
      <w:pPr>
        <w:widowControl/>
        <w:shd w:val="clear" w:color="auto" w:fill="FFFFFF"/>
        <w:spacing w:line="0" w:lineRule="atLeast"/>
        <w:jc w:val="left"/>
        <w:rPr>
          <w:rFonts w:ascii="Songti SC" w:eastAsia="Songti SC" w:hAnsi="Songti SC" w:cs="Arial"/>
          <w:color w:val="333333"/>
          <w:kern w:val="0"/>
          <w:sz w:val="24"/>
        </w:rPr>
      </w:pPr>
      <w:r w:rsidRPr="00384BEF">
        <w:rPr>
          <w:rFonts w:ascii="Songti SC" w:eastAsia="Songti SC" w:hAnsi="Songti SC" w:cs="Arial"/>
          <w:color w:val="333333"/>
          <w:kern w:val="0"/>
          <w:sz w:val="24"/>
        </w:rPr>
        <w:t>8、考试及格分数线为60分</w:t>
      </w:r>
      <w:r>
        <w:rPr>
          <w:rFonts w:ascii="Songti SC" w:eastAsia="Songti SC" w:hAnsi="Songti SC" w:cs="Arial" w:hint="eastAsia"/>
          <w:color w:val="333333"/>
          <w:kern w:val="0"/>
          <w:sz w:val="24"/>
        </w:rPr>
        <w:t>。</w:t>
      </w:r>
    </w:p>
    <w:p w:rsidR="006F52E2" w:rsidRPr="00384BEF" w:rsidRDefault="006F52E2" w:rsidP="00384BEF">
      <w:pPr>
        <w:spacing w:line="0" w:lineRule="atLeast"/>
        <w:rPr>
          <w:rFonts w:ascii="Songti SC" w:eastAsia="Songti SC" w:hAnsi="Songti SC"/>
          <w:sz w:val="24"/>
        </w:rPr>
      </w:pPr>
    </w:p>
    <w:sectPr w:rsidR="006F52E2" w:rsidRPr="00384BEF" w:rsidSect="00C01818">
      <w:head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E9" w:rsidRDefault="006C6DE9" w:rsidP="000D6A35">
      <w:r>
        <w:separator/>
      </w:r>
    </w:p>
  </w:endnote>
  <w:endnote w:type="continuationSeparator" w:id="0">
    <w:p w:rsidR="006C6DE9" w:rsidRDefault="006C6DE9" w:rsidP="000D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 Black">
    <w:altName w:val="Arial Unicode MS"/>
    <w:charset w:val="86"/>
    <w:family w:val="auto"/>
    <w:pitch w:val="variable"/>
    <w:sig w:usb0="00000000" w:usb1="080F0000" w:usb2="00000010" w:usb3="00000000" w:csb0="00040000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E9" w:rsidRDefault="006C6DE9" w:rsidP="000D6A35">
      <w:r>
        <w:separator/>
      </w:r>
    </w:p>
  </w:footnote>
  <w:footnote w:type="continuationSeparator" w:id="0">
    <w:p w:rsidR="006C6DE9" w:rsidRDefault="006C6DE9" w:rsidP="000D6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35" w:rsidRDefault="000D6A35">
    <w:pPr>
      <w:pStyle w:val="a8"/>
    </w:pPr>
    <w:r>
      <w:ptab w:relativeTo="margin" w:alignment="center" w:leader="none"/>
    </w:r>
    <w:r>
      <w:rPr>
        <w:rFonts w:hint="eastAsia"/>
      </w:rPr>
      <w:t>帆软职业资格认证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EF"/>
    <w:rsid w:val="000D6A35"/>
    <w:rsid w:val="00384BEF"/>
    <w:rsid w:val="006C6DE9"/>
    <w:rsid w:val="006F52E2"/>
    <w:rsid w:val="0071220D"/>
    <w:rsid w:val="00B4343C"/>
    <w:rsid w:val="00C01818"/>
    <w:rsid w:val="00E4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4BEF"/>
    <w:rPr>
      <w:b/>
      <w:bCs/>
    </w:rPr>
  </w:style>
  <w:style w:type="paragraph" w:styleId="a4">
    <w:name w:val="Normal (Web)"/>
    <w:basedOn w:val="a"/>
    <w:uiPriority w:val="99"/>
    <w:semiHidden/>
    <w:unhideWhenUsed/>
    <w:rsid w:val="00384B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Emphasis"/>
    <w:basedOn w:val="a0"/>
    <w:uiPriority w:val="20"/>
    <w:qFormat/>
    <w:rsid w:val="00384BEF"/>
    <w:rPr>
      <w:i/>
      <w:iCs/>
    </w:rPr>
  </w:style>
  <w:style w:type="character" w:styleId="a6">
    <w:name w:val="Hyperlink"/>
    <w:basedOn w:val="a0"/>
    <w:uiPriority w:val="99"/>
    <w:semiHidden/>
    <w:unhideWhenUsed/>
    <w:rsid w:val="00384BEF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384BEF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384BEF"/>
    <w:rPr>
      <w:rFonts w:ascii="宋体" w:eastAsia="宋体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0D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0D6A35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0D6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0D6A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4BEF"/>
    <w:rPr>
      <w:b/>
      <w:bCs/>
    </w:rPr>
  </w:style>
  <w:style w:type="paragraph" w:styleId="a4">
    <w:name w:val="Normal (Web)"/>
    <w:basedOn w:val="a"/>
    <w:uiPriority w:val="99"/>
    <w:semiHidden/>
    <w:unhideWhenUsed/>
    <w:rsid w:val="00384B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Emphasis"/>
    <w:basedOn w:val="a0"/>
    <w:uiPriority w:val="20"/>
    <w:qFormat/>
    <w:rsid w:val="00384BEF"/>
    <w:rPr>
      <w:i/>
      <w:iCs/>
    </w:rPr>
  </w:style>
  <w:style w:type="character" w:styleId="a6">
    <w:name w:val="Hyperlink"/>
    <w:basedOn w:val="a0"/>
    <w:uiPriority w:val="99"/>
    <w:semiHidden/>
    <w:unhideWhenUsed/>
    <w:rsid w:val="00384BEF"/>
    <w:rPr>
      <w:color w:val="0000FF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384BEF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384BEF"/>
    <w:rPr>
      <w:rFonts w:ascii="宋体" w:eastAsia="宋体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0D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0D6A35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0D6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0D6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ebi.com/product/downlo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cbpo</dc:creator>
  <cp:keywords/>
  <dc:description/>
  <cp:lastModifiedBy>Micorosoft</cp:lastModifiedBy>
  <cp:revision>4</cp:revision>
  <dcterms:created xsi:type="dcterms:W3CDTF">2019-05-24T06:50:00Z</dcterms:created>
  <dcterms:modified xsi:type="dcterms:W3CDTF">2020-04-21T03:30:00Z</dcterms:modified>
</cp:coreProperties>
</file>