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F0C15F" w14:textId="10E58586" w:rsidR="00227059" w:rsidRPr="00227059" w:rsidRDefault="00227059">
      <w:pPr>
        <w:rPr>
          <w:rFonts w:ascii="微软雅黑" w:eastAsia="微软雅黑" w:hAnsi="微软雅黑"/>
        </w:rPr>
      </w:pPr>
      <w:proofErr w:type="gramStart"/>
      <w:r w:rsidRPr="00227059">
        <w:rPr>
          <w:rFonts w:ascii="微软雅黑" w:eastAsia="微软雅黑" w:hAnsi="微软雅黑" w:hint="eastAsia"/>
          <w:b/>
          <w:sz w:val="28"/>
          <w:szCs w:val="28"/>
        </w:rPr>
        <w:t>帆软认证</w:t>
      </w:r>
      <w:proofErr w:type="gramEnd"/>
      <w:r w:rsidRPr="00227059">
        <w:rPr>
          <w:rFonts w:ascii="微软雅黑" w:eastAsia="微软雅黑" w:hAnsi="微软雅黑" w:hint="eastAsia"/>
          <w:b/>
          <w:sz w:val="28"/>
          <w:szCs w:val="28"/>
        </w:rPr>
        <w:t>资深报表</w:t>
      </w:r>
      <w:r w:rsidRPr="00227059">
        <w:rPr>
          <w:rFonts w:ascii="微软雅黑" w:eastAsia="微软雅黑" w:hAnsi="微软雅黑" w:hint="eastAsia"/>
          <w:b/>
          <w:sz w:val="28"/>
          <w:szCs w:val="28"/>
          <w:lang w:eastAsia="zh-Hans"/>
        </w:rPr>
        <w:t>开发</w:t>
      </w:r>
      <w:r w:rsidRPr="00227059">
        <w:rPr>
          <w:rFonts w:ascii="微软雅黑" w:eastAsia="微软雅黑" w:hAnsi="微软雅黑" w:hint="eastAsia"/>
          <w:b/>
          <w:sz w:val="28"/>
          <w:szCs w:val="28"/>
        </w:rPr>
        <w:t>工程师（FCP</w:t>
      </w:r>
      <w:r w:rsidRPr="00227059">
        <w:rPr>
          <w:rFonts w:ascii="微软雅黑" w:eastAsia="微软雅黑" w:hAnsi="微软雅黑"/>
          <w:b/>
          <w:sz w:val="28"/>
          <w:szCs w:val="28"/>
        </w:rPr>
        <w:t>-</w:t>
      </w:r>
      <w:r w:rsidRPr="00227059">
        <w:rPr>
          <w:rFonts w:ascii="微软雅黑" w:eastAsia="微软雅黑" w:hAnsi="微软雅黑" w:hint="eastAsia"/>
          <w:b/>
          <w:sz w:val="28"/>
          <w:szCs w:val="28"/>
          <w:lang w:eastAsia="zh-Hans"/>
        </w:rPr>
        <w:t>报表开发工程师</w:t>
      </w:r>
      <w:r w:rsidRPr="00227059">
        <w:rPr>
          <w:rFonts w:ascii="微软雅黑" w:eastAsia="微软雅黑" w:hAnsi="微软雅黑" w:hint="eastAsia"/>
          <w:b/>
          <w:sz w:val="28"/>
          <w:szCs w:val="28"/>
        </w:rPr>
        <w:t>）</w:t>
      </w:r>
    </w:p>
    <w:p w14:paraId="1ADCE75C" w14:textId="50402884" w:rsidR="00227059" w:rsidRDefault="00272A93">
      <w:pPr>
        <w:rPr>
          <w:rFonts w:ascii="微软雅黑" w:eastAsia="微软雅黑" w:hAnsi="微软雅黑"/>
        </w:rPr>
      </w:pPr>
      <w:r w:rsidRPr="00227059">
        <w:rPr>
          <w:rFonts w:ascii="微软雅黑" w:eastAsia="微软雅黑" w:hAnsi="微软雅黑" w:hint="eastAsia"/>
        </w:rPr>
        <w:t>创建一个</w:t>
      </w:r>
      <w:r w:rsidR="00227059">
        <w:rPr>
          <w:rFonts w:ascii="微软雅黑" w:eastAsia="微软雅黑" w:hAnsi="微软雅黑" w:hint="eastAsia"/>
        </w:rPr>
        <w:t>数据决策报表</w:t>
      </w:r>
      <w:r w:rsidRPr="00227059">
        <w:rPr>
          <w:rFonts w:ascii="微软雅黑" w:eastAsia="微软雅黑" w:hAnsi="微软雅黑" w:hint="eastAsia"/>
        </w:rPr>
        <w:t>，</w:t>
      </w:r>
      <w:r w:rsidR="00A22331" w:rsidRPr="00227059">
        <w:rPr>
          <w:rFonts w:ascii="微软雅黑" w:eastAsia="微软雅黑" w:hAnsi="微软雅黑" w:hint="eastAsia"/>
        </w:rPr>
        <w:t>本试题根据题目要求完成对应的数据与报表块的设计</w:t>
      </w:r>
      <w:r w:rsidR="00227059">
        <w:rPr>
          <w:rFonts w:ascii="微软雅黑" w:eastAsia="微软雅黑" w:hAnsi="微软雅黑" w:hint="eastAsia"/>
        </w:rPr>
        <w:t>。本报表主要监测</w:t>
      </w:r>
      <w:r w:rsidR="00BC0A5E">
        <w:rPr>
          <w:rFonts w:ascii="微软雅黑" w:eastAsia="微软雅黑" w:hAnsi="微软雅黑" w:hint="eastAsia"/>
        </w:rPr>
        <w:t>客户账款</w:t>
      </w:r>
      <w:r w:rsidR="00227059">
        <w:rPr>
          <w:rFonts w:ascii="微软雅黑" w:eastAsia="微软雅黑" w:hAnsi="微软雅黑" w:hint="eastAsia"/>
        </w:rPr>
        <w:t>，</w:t>
      </w:r>
      <w:r w:rsidR="00BC0A5E">
        <w:rPr>
          <w:rFonts w:ascii="微软雅黑" w:eastAsia="微软雅黑" w:hAnsi="微软雅黑" w:hint="eastAsia"/>
        </w:rPr>
        <w:t>对</w:t>
      </w:r>
      <w:r w:rsidR="00227059">
        <w:rPr>
          <w:rFonts w:ascii="微软雅黑" w:eastAsia="微软雅黑" w:hAnsi="微软雅黑" w:hint="eastAsia"/>
        </w:rPr>
        <w:t>客户提前干预避免其账款在不合作难收回的风险。</w:t>
      </w:r>
    </w:p>
    <w:p w14:paraId="18A950A1" w14:textId="162B7406" w:rsidR="0041395B" w:rsidRDefault="00325877" w:rsidP="00C1561F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r w:rsidRPr="00C1561F">
        <w:rPr>
          <w:rFonts w:ascii="微软雅黑" w:eastAsia="微软雅黑" w:hAnsi="微软雅黑" w:hint="eastAsia"/>
        </w:rPr>
        <w:t>根据数据库</w:t>
      </w:r>
      <w:proofErr w:type="spellStart"/>
      <w:r w:rsidRPr="00C1561F">
        <w:rPr>
          <w:rFonts w:ascii="微软雅黑" w:eastAsia="微软雅黑" w:hAnsi="微软雅黑" w:hint="eastAsia"/>
        </w:rPr>
        <w:t>e</w:t>
      </w:r>
      <w:r w:rsidRPr="00C1561F">
        <w:rPr>
          <w:rFonts w:ascii="微软雅黑" w:eastAsia="微软雅黑" w:hAnsi="微软雅黑"/>
        </w:rPr>
        <w:t>xam.db</w:t>
      </w:r>
      <w:proofErr w:type="spellEnd"/>
      <w:r w:rsidRPr="00C1561F">
        <w:rPr>
          <w:rFonts w:ascii="微软雅黑" w:eastAsia="微软雅黑" w:hAnsi="微软雅黑" w:hint="eastAsia"/>
        </w:rPr>
        <w:t>中的数据表「</w:t>
      </w:r>
      <w:proofErr w:type="spellStart"/>
      <w:r w:rsidR="00C1561F" w:rsidRPr="00C1561F">
        <w:rPr>
          <w:rFonts w:ascii="微软雅黑" w:eastAsia="微软雅黑" w:hAnsi="微软雅黑" w:hint="eastAsia"/>
        </w:rPr>
        <w:t>f</w:t>
      </w:r>
      <w:r w:rsidR="00C1561F" w:rsidRPr="00C1561F">
        <w:rPr>
          <w:rFonts w:ascii="微软雅黑" w:eastAsia="微软雅黑" w:hAnsi="微软雅黑"/>
        </w:rPr>
        <w:t>d</w:t>
      </w:r>
      <w:proofErr w:type="spellEnd"/>
      <w:r w:rsidR="00C1561F" w:rsidRPr="00C1561F">
        <w:rPr>
          <w:rFonts w:ascii="微软雅黑" w:eastAsia="微软雅黑" w:hAnsi="微软雅黑" w:hint="eastAsia"/>
        </w:rPr>
        <w:t>_</w:t>
      </w:r>
      <w:proofErr w:type="gramStart"/>
      <w:r w:rsidRPr="00C1561F">
        <w:rPr>
          <w:rFonts w:ascii="微软雅黑" w:eastAsia="微软雅黑" w:hAnsi="微软雅黑" w:hint="eastAsia"/>
        </w:rPr>
        <w:t>长账龄</w:t>
      </w:r>
      <w:proofErr w:type="gramEnd"/>
      <w:r w:rsidRPr="00C1561F">
        <w:rPr>
          <w:rFonts w:ascii="微软雅黑" w:eastAsia="微软雅黑" w:hAnsi="微软雅黑" w:hint="eastAsia"/>
        </w:rPr>
        <w:t>余额」「</w:t>
      </w:r>
      <w:proofErr w:type="spellStart"/>
      <w:r w:rsidR="00C1561F" w:rsidRPr="00C1561F">
        <w:rPr>
          <w:rFonts w:ascii="微软雅黑" w:eastAsia="微软雅黑" w:hAnsi="微软雅黑" w:hint="eastAsia"/>
        </w:rPr>
        <w:t>f</w:t>
      </w:r>
      <w:r w:rsidR="00C1561F" w:rsidRPr="00C1561F">
        <w:rPr>
          <w:rFonts w:ascii="微软雅黑" w:eastAsia="微软雅黑" w:hAnsi="微软雅黑"/>
        </w:rPr>
        <w:t>d</w:t>
      </w:r>
      <w:proofErr w:type="spellEnd"/>
      <w:r w:rsidR="00C1561F" w:rsidRPr="00C1561F">
        <w:rPr>
          <w:rFonts w:ascii="微软雅黑" w:eastAsia="微软雅黑" w:hAnsi="微软雅黑"/>
        </w:rPr>
        <w:t>_</w:t>
      </w:r>
      <w:proofErr w:type="gramStart"/>
      <w:r w:rsidRPr="00C1561F">
        <w:rPr>
          <w:rFonts w:ascii="微软雅黑" w:eastAsia="微软雅黑" w:hAnsi="微软雅黑" w:hint="eastAsia"/>
        </w:rPr>
        <w:t>长账龄客户</w:t>
      </w:r>
      <w:proofErr w:type="gramEnd"/>
      <w:r w:rsidRPr="00C1561F">
        <w:rPr>
          <w:rFonts w:ascii="微软雅黑" w:eastAsia="微软雅黑" w:hAnsi="微软雅黑" w:hint="eastAsia"/>
        </w:rPr>
        <w:t>余额分析」「</w:t>
      </w:r>
      <w:proofErr w:type="spellStart"/>
      <w:r w:rsidR="00C1561F" w:rsidRPr="00C1561F">
        <w:rPr>
          <w:rFonts w:ascii="微软雅黑" w:eastAsia="微软雅黑" w:hAnsi="微软雅黑" w:hint="eastAsia"/>
        </w:rPr>
        <w:t>f</w:t>
      </w:r>
      <w:r w:rsidR="00C1561F" w:rsidRPr="00C1561F">
        <w:rPr>
          <w:rFonts w:ascii="微软雅黑" w:eastAsia="微软雅黑" w:hAnsi="微软雅黑"/>
        </w:rPr>
        <w:t>d</w:t>
      </w:r>
      <w:proofErr w:type="spellEnd"/>
      <w:r w:rsidR="00C1561F" w:rsidRPr="00C1561F">
        <w:rPr>
          <w:rFonts w:ascii="微软雅黑" w:eastAsia="微软雅黑" w:hAnsi="微软雅黑"/>
        </w:rPr>
        <w:t>_</w:t>
      </w:r>
      <w:r w:rsidRPr="00C1561F">
        <w:rPr>
          <w:rFonts w:ascii="微软雅黑" w:eastAsia="微软雅黑" w:hAnsi="微软雅黑" w:hint="eastAsia"/>
        </w:rPr>
        <w:t>各地区长账龄余额」「</w:t>
      </w:r>
      <w:proofErr w:type="spellStart"/>
      <w:r w:rsidR="00C1561F" w:rsidRPr="00C1561F">
        <w:rPr>
          <w:rFonts w:ascii="微软雅黑" w:eastAsia="微软雅黑" w:hAnsi="微软雅黑" w:hint="eastAsia"/>
        </w:rPr>
        <w:t>f</w:t>
      </w:r>
      <w:r w:rsidR="00C1561F" w:rsidRPr="00C1561F">
        <w:rPr>
          <w:rFonts w:ascii="微软雅黑" w:eastAsia="微软雅黑" w:hAnsi="微软雅黑"/>
        </w:rPr>
        <w:t>d</w:t>
      </w:r>
      <w:proofErr w:type="spellEnd"/>
      <w:r w:rsidR="00C1561F" w:rsidRPr="00C1561F">
        <w:rPr>
          <w:rFonts w:ascii="微软雅黑" w:eastAsia="微软雅黑" w:hAnsi="微软雅黑"/>
        </w:rPr>
        <w:t>_</w:t>
      </w:r>
      <w:r w:rsidR="00C1561F" w:rsidRPr="00C1561F">
        <w:rPr>
          <w:rFonts w:ascii="微软雅黑" w:eastAsia="微软雅黑" w:hAnsi="微软雅黑" w:hint="eastAsia"/>
        </w:rPr>
        <w:t>重点问题客户</w:t>
      </w:r>
      <w:r w:rsidRPr="00C1561F">
        <w:rPr>
          <w:rFonts w:ascii="微软雅黑" w:eastAsia="微软雅黑" w:hAnsi="微软雅黑" w:hint="eastAsia"/>
        </w:rPr>
        <w:t>」</w:t>
      </w:r>
      <w:r w:rsidR="00C1561F">
        <w:rPr>
          <w:rFonts w:ascii="微软雅黑" w:eastAsia="微软雅黑" w:hAnsi="微软雅黑" w:hint="eastAsia"/>
        </w:rPr>
        <w:t>，进行重点问题客户应收账款分析，效果图如下</w:t>
      </w:r>
    </w:p>
    <w:p w14:paraId="1C0EC813" w14:textId="50D083D8" w:rsidR="009320C9" w:rsidRDefault="009320C9" w:rsidP="009320C9">
      <w:pPr>
        <w:pStyle w:val="a3"/>
        <w:ind w:left="360" w:firstLineChars="0" w:firstLine="0"/>
        <w:rPr>
          <w:rFonts w:ascii="微软雅黑" w:eastAsia="微软雅黑" w:hAnsi="微软雅黑"/>
        </w:rPr>
      </w:pPr>
      <w:proofErr w:type="gramStart"/>
      <w:r>
        <w:rPr>
          <w:rFonts w:ascii="微软雅黑" w:eastAsia="微软雅黑" w:hAnsi="微软雅黑" w:hint="eastAsia"/>
        </w:rPr>
        <w:t>选择长账</w:t>
      </w:r>
      <w:proofErr w:type="gramEnd"/>
      <w:r>
        <w:rPr>
          <w:rFonts w:ascii="微软雅黑" w:eastAsia="微软雅黑" w:hAnsi="微软雅黑" w:hint="eastAsia"/>
        </w:rPr>
        <w:t>龄分析：</w:t>
      </w:r>
      <w:r w:rsidR="004956A4">
        <w:rPr>
          <w:rFonts w:ascii="微软雅黑" w:eastAsia="微软雅黑" w:hAnsi="微软雅黑" w:hint="eastAsia"/>
        </w:rPr>
        <w:t xml:space="preserve"> </w:t>
      </w:r>
    </w:p>
    <w:p w14:paraId="145026B5" w14:textId="382401B2" w:rsidR="00C1561F" w:rsidRDefault="006A22E4" w:rsidP="00C1561F">
      <w:pPr>
        <w:pStyle w:val="a3"/>
        <w:ind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5861CB60" wp14:editId="047AEBBC">
            <wp:extent cx="5274310" cy="27432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C4976" w14:textId="41A8D7DA" w:rsidR="009320C9" w:rsidRDefault="009320C9" w:rsidP="00C1561F">
      <w:pPr>
        <w:pStyle w:val="a3"/>
        <w:ind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选择不动销分析：</w:t>
      </w:r>
    </w:p>
    <w:p w14:paraId="6C2CD8B2" w14:textId="1660412F" w:rsidR="009320C9" w:rsidRPr="00C1561F" w:rsidRDefault="00FB780C" w:rsidP="00C1561F">
      <w:pPr>
        <w:pStyle w:val="a3"/>
        <w:ind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05B176D4" wp14:editId="19AF7D7A">
            <wp:extent cx="5274310" cy="27432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168EF" w14:textId="28C38620" w:rsidR="00C1561F" w:rsidRDefault="00C1561F" w:rsidP="00C1561F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决策报表的参数面板包含 省份下拉框（筛选公司所在的省份）、二级公司下拉框</w:t>
      </w:r>
      <w:r w:rsidR="00607ADF">
        <w:rPr>
          <w:rFonts w:ascii="微软雅黑" w:eastAsia="微软雅黑" w:hAnsi="微软雅黑" w:hint="eastAsia"/>
        </w:rPr>
        <w:t>（筛选</w:t>
      </w:r>
      <w:r w:rsidR="00607ADF">
        <w:rPr>
          <w:rFonts w:ascii="微软雅黑" w:eastAsia="微软雅黑" w:hAnsi="微软雅黑" w:hint="eastAsia"/>
        </w:rPr>
        <w:lastRenderedPageBreak/>
        <w:t>公司名称）、</w:t>
      </w:r>
      <w:r w:rsidR="00634531">
        <w:rPr>
          <w:rFonts w:ascii="微软雅黑" w:eastAsia="微软雅黑" w:hAnsi="微软雅黑" w:hint="eastAsia"/>
        </w:rPr>
        <w:t>选择</w:t>
      </w:r>
      <w:r w:rsidR="00607ADF">
        <w:rPr>
          <w:rFonts w:ascii="微软雅黑" w:eastAsia="微软雅黑" w:hAnsi="微软雅黑" w:hint="eastAsia"/>
        </w:rPr>
        <w:t>日期（第一个下拉</w:t>
      </w:r>
      <w:proofErr w:type="gramStart"/>
      <w:r w:rsidR="00607ADF">
        <w:rPr>
          <w:rFonts w:ascii="微软雅黑" w:eastAsia="微软雅黑" w:hAnsi="微软雅黑" w:hint="eastAsia"/>
        </w:rPr>
        <w:t>框用于</w:t>
      </w:r>
      <w:proofErr w:type="gramEnd"/>
      <w:r w:rsidR="00607ADF">
        <w:rPr>
          <w:rFonts w:ascii="微软雅黑" w:eastAsia="微软雅黑" w:hAnsi="微软雅黑" w:hint="eastAsia"/>
        </w:rPr>
        <w:t>筛选年份，第二个下拉</w:t>
      </w:r>
      <w:proofErr w:type="gramStart"/>
      <w:r w:rsidR="00607ADF">
        <w:rPr>
          <w:rFonts w:ascii="微软雅黑" w:eastAsia="微软雅黑" w:hAnsi="微软雅黑" w:hint="eastAsia"/>
        </w:rPr>
        <w:t>框用于</w:t>
      </w:r>
      <w:proofErr w:type="gramEnd"/>
      <w:r w:rsidR="00607ADF">
        <w:rPr>
          <w:rFonts w:ascii="微软雅黑" w:eastAsia="微软雅黑" w:hAnsi="微软雅黑" w:hint="eastAsia"/>
        </w:rPr>
        <w:t>筛选月份）</w:t>
      </w:r>
      <w:r w:rsidR="00634531">
        <w:rPr>
          <w:rFonts w:ascii="微软雅黑" w:eastAsia="微软雅黑" w:hAnsi="微软雅黑" w:hint="eastAsia"/>
        </w:rPr>
        <w:t>，对比日期（第一个下拉</w:t>
      </w:r>
      <w:proofErr w:type="gramStart"/>
      <w:r w:rsidR="00634531">
        <w:rPr>
          <w:rFonts w:ascii="微软雅黑" w:eastAsia="微软雅黑" w:hAnsi="微软雅黑" w:hint="eastAsia"/>
        </w:rPr>
        <w:t>框用于</w:t>
      </w:r>
      <w:proofErr w:type="gramEnd"/>
      <w:r w:rsidR="00634531">
        <w:rPr>
          <w:rFonts w:ascii="微软雅黑" w:eastAsia="微软雅黑" w:hAnsi="微软雅黑" w:hint="eastAsia"/>
        </w:rPr>
        <w:t>筛选年份，第二个下拉</w:t>
      </w:r>
      <w:proofErr w:type="gramStart"/>
      <w:r w:rsidR="00634531">
        <w:rPr>
          <w:rFonts w:ascii="微软雅黑" w:eastAsia="微软雅黑" w:hAnsi="微软雅黑" w:hint="eastAsia"/>
        </w:rPr>
        <w:t>框用于</w:t>
      </w:r>
      <w:proofErr w:type="gramEnd"/>
      <w:r w:rsidR="00634531">
        <w:rPr>
          <w:rFonts w:ascii="微软雅黑" w:eastAsia="微软雅黑" w:hAnsi="微软雅黑" w:hint="eastAsia"/>
        </w:rPr>
        <w:t>筛选月份）</w:t>
      </w:r>
      <w:r w:rsidR="004956A4">
        <w:rPr>
          <w:rFonts w:ascii="微软雅黑" w:eastAsia="微软雅黑" w:hAnsi="微软雅黑" w:hint="eastAsia"/>
        </w:rPr>
        <w:t>（3分）</w:t>
      </w:r>
    </w:p>
    <w:p w14:paraId="19BF69D6" w14:textId="6F5B8832" w:rsidR="00607ADF" w:rsidRDefault="00BB7F43" w:rsidP="00C1561F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根据</w:t>
      </w:r>
      <w:proofErr w:type="spellStart"/>
      <w:r w:rsidR="00375640">
        <w:rPr>
          <w:rFonts w:ascii="微软雅黑" w:eastAsia="微软雅黑" w:hAnsi="微软雅黑" w:hint="eastAsia"/>
        </w:rPr>
        <w:t>f</w:t>
      </w:r>
      <w:r w:rsidR="00375640">
        <w:rPr>
          <w:rFonts w:ascii="微软雅黑" w:eastAsia="微软雅黑" w:hAnsi="微软雅黑"/>
        </w:rPr>
        <w:t>d</w:t>
      </w:r>
      <w:proofErr w:type="spellEnd"/>
      <w:r w:rsidR="00375640">
        <w:rPr>
          <w:rFonts w:ascii="微软雅黑" w:eastAsia="微软雅黑" w:hAnsi="微软雅黑"/>
        </w:rPr>
        <w:t>_</w:t>
      </w:r>
      <w:r>
        <w:rPr>
          <w:rFonts w:ascii="微软雅黑" w:eastAsia="微软雅黑" w:hAnsi="微软雅黑" w:hint="eastAsia"/>
        </w:rPr>
        <w:t>重点</w:t>
      </w:r>
      <w:r w:rsidR="00375640">
        <w:rPr>
          <w:rFonts w:ascii="微软雅黑" w:eastAsia="微软雅黑" w:hAnsi="微软雅黑" w:hint="eastAsia"/>
        </w:rPr>
        <w:t>问题</w:t>
      </w:r>
      <w:r>
        <w:rPr>
          <w:rFonts w:ascii="微软雅黑" w:eastAsia="微软雅黑" w:hAnsi="微软雅黑" w:hint="eastAsia"/>
        </w:rPr>
        <w:t>客户表，制作4个指标卡。</w:t>
      </w:r>
      <w:proofErr w:type="gramStart"/>
      <w:r w:rsidR="00607ADF">
        <w:rPr>
          <w:rFonts w:ascii="微软雅黑" w:eastAsia="微软雅黑" w:hAnsi="微软雅黑" w:hint="eastAsia"/>
        </w:rPr>
        <w:t>长账龄</w:t>
      </w:r>
      <w:proofErr w:type="gramEnd"/>
      <w:r w:rsidR="00607ADF">
        <w:rPr>
          <w:rFonts w:ascii="微软雅黑" w:eastAsia="微软雅黑" w:hAnsi="微软雅黑" w:hint="eastAsia"/>
        </w:rPr>
        <w:t>余额（</w:t>
      </w:r>
      <w:r w:rsidR="00225E8D">
        <w:rPr>
          <w:rFonts w:ascii="微软雅黑" w:eastAsia="微软雅黑" w:hAnsi="微软雅黑" w:hint="eastAsia"/>
        </w:rPr>
        <w:t>数据为：</w:t>
      </w:r>
      <w:r w:rsidR="00607ADF">
        <w:rPr>
          <w:rFonts w:ascii="微软雅黑" w:eastAsia="微软雅黑" w:hAnsi="微软雅黑" w:hint="eastAsia"/>
        </w:rPr>
        <w:t>显示重点客户表中，根据筛选的月份，显示当月余额b</w:t>
      </w:r>
      <w:r w:rsidR="00607ADF">
        <w:rPr>
          <w:rFonts w:ascii="微软雅黑" w:eastAsia="微软雅黑" w:hAnsi="微软雅黑"/>
        </w:rPr>
        <w:t>alance1</w:t>
      </w:r>
      <w:r w:rsidR="00634531">
        <w:rPr>
          <w:rFonts w:ascii="微软雅黑" w:eastAsia="微软雅黑" w:hAnsi="微软雅黑" w:hint="eastAsia"/>
        </w:rPr>
        <w:t>，以及筛选对比的月份数据</w:t>
      </w:r>
      <w:r w:rsidR="006E2917">
        <w:rPr>
          <w:rFonts w:ascii="微软雅黑" w:eastAsia="微软雅黑" w:hAnsi="微软雅黑" w:hint="eastAsia"/>
        </w:rPr>
        <w:t>，不同时间维度增长的余额数，对比日期的月余额，以及增长率</w:t>
      </w:r>
      <w:r w:rsidR="00607ADF">
        <w:rPr>
          <w:rFonts w:ascii="微软雅黑" w:eastAsia="微软雅黑" w:hAnsi="微软雅黑" w:hint="eastAsia"/>
        </w:rPr>
        <w:t>），</w:t>
      </w:r>
      <w:proofErr w:type="gramStart"/>
      <w:r w:rsidR="00607ADF">
        <w:rPr>
          <w:rFonts w:ascii="微软雅黑" w:eastAsia="微软雅黑" w:hAnsi="微软雅黑" w:hint="eastAsia"/>
        </w:rPr>
        <w:t>长账龄</w:t>
      </w:r>
      <w:proofErr w:type="gramEnd"/>
      <w:r w:rsidR="00607ADF">
        <w:rPr>
          <w:rFonts w:ascii="微软雅黑" w:eastAsia="微软雅黑" w:hAnsi="微软雅黑" w:hint="eastAsia"/>
        </w:rPr>
        <w:t>客户</w:t>
      </w:r>
      <w:r>
        <w:rPr>
          <w:rFonts w:ascii="微软雅黑" w:eastAsia="微软雅黑" w:hAnsi="微软雅黑" w:hint="eastAsia"/>
        </w:rPr>
        <w:t>（</w:t>
      </w:r>
      <w:r w:rsidR="00225E8D">
        <w:rPr>
          <w:rFonts w:ascii="微软雅黑" w:eastAsia="微软雅黑" w:hAnsi="微软雅黑" w:hint="eastAsia"/>
        </w:rPr>
        <w:t>数据为：</w:t>
      </w:r>
      <w:r>
        <w:rPr>
          <w:rFonts w:ascii="微软雅黑" w:eastAsia="微软雅黑" w:hAnsi="微软雅黑" w:hint="eastAsia"/>
        </w:rPr>
        <w:t>c</w:t>
      </w:r>
      <w:r>
        <w:rPr>
          <w:rFonts w:ascii="微软雅黑" w:eastAsia="微软雅黑" w:hAnsi="微软雅黑"/>
        </w:rPr>
        <w:t>lient1</w:t>
      </w:r>
      <w:r>
        <w:rPr>
          <w:rFonts w:ascii="微软雅黑" w:eastAsia="微软雅黑" w:hAnsi="微软雅黑" w:hint="eastAsia"/>
        </w:rPr>
        <w:t>显示客户数的对比数据）</w:t>
      </w:r>
      <w:r w:rsidR="00607ADF">
        <w:rPr>
          <w:rFonts w:ascii="微软雅黑" w:eastAsia="微软雅黑" w:hAnsi="微软雅黑" w:hint="eastAsia"/>
        </w:rPr>
        <w:t>，不动销余额</w:t>
      </w:r>
      <w:r>
        <w:rPr>
          <w:rFonts w:ascii="微软雅黑" w:eastAsia="微软雅黑" w:hAnsi="微软雅黑" w:hint="eastAsia"/>
        </w:rPr>
        <w:t>（</w:t>
      </w:r>
      <w:r w:rsidR="00375640">
        <w:rPr>
          <w:rFonts w:ascii="微软雅黑" w:eastAsia="微软雅黑" w:hAnsi="微软雅黑" w:hint="eastAsia"/>
        </w:rPr>
        <w:t>数据来源：</w:t>
      </w:r>
      <w:r>
        <w:rPr>
          <w:rFonts w:ascii="微软雅黑" w:eastAsia="微软雅黑" w:hAnsi="微软雅黑" w:hint="eastAsia"/>
        </w:rPr>
        <w:t>b</w:t>
      </w:r>
      <w:r>
        <w:rPr>
          <w:rFonts w:ascii="微软雅黑" w:eastAsia="微软雅黑" w:hAnsi="微软雅黑"/>
        </w:rPr>
        <w:t>alance2</w:t>
      </w:r>
      <w:r>
        <w:rPr>
          <w:rFonts w:ascii="微软雅黑" w:eastAsia="微软雅黑" w:hAnsi="微软雅黑" w:hint="eastAsia"/>
        </w:rPr>
        <w:t>）</w:t>
      </w:r>
      <w:r w:rsidR="00607ADF">
        <w:rPr>
          <w:rFonts w:ascii="微软雅黑" w:eastAsia="微软雅黑" w:hAnsi="微软雅黑" w:hint="eastAsia"/>
        </w:rPr>
        <w:t>，不动销客户数</w:t>
      </w:r>
      <w:r>
        <w:rPr>
          <w:rFonts w:ascii="微软雅黑" w:eastAsia="微软雅黑" w:hAnsi="微软雅黑" w:hint="eastAsia"/>
        </w:rPr>
        <w:t>（</w:t>
      </w:r>
      <w:r w:rsidR="00375640">
        <w:rPr>
          <w:rFonts w:ascii="微软雅黑" w:eastAsia="微软雅黑" w:hAnsi="微软雅黑" w:hint="eastAsia"/>
        </w:rPr>
        <w:t>数据来源：</w:t>
      </w:r>
      <w:r>
        <w:rPr>
          <w:rFonts w:ascii="微软雅黑" w:eastAsia="微软雅黑" w:hAnsi="微软雅黑" w:hint="eastAsia"/>
        </w:rPr>
        <w:t>c</w:t>
      </w:r>
      <w:r>
        <w:rPr>
          <w:rFonts w:ascii="微软雅黑" w:eastAsia="微软雅黑" w:hAnsi="微软雅黑"/>
        </w:rPr>
        <w:t>lient2</w:t>
      </w:r>
      <w:r>
        <w:rPr>
          <w:rFonts w:ascii="微软雅黑" w:eastAsia="微软雅黑" w:hAnsi="微软雅黑" w:hint="eastAsia"/>
        </w:rPr>
        <w:t>）</w:t>
      </w:r>
      <w:r w:rsidR="004956A4">
        <w:rPr>
          <w:rFonts w:ascii="微软雅黑" w:eastAsia="微软雅黑" w:hAnsi="微软雅黑" w:hint="eastAsia"/>
        </w:rPr>
        <w:t>（</w:t>
      </w:r>
      <w:r w:rsidR="004956A4">
        <w:rPr>
          <w:rFonts w:ascii="微软雅黑" w:eastAsia="微软雅黑" w:hAnsi="微软雅黑"/>
        </w:rPr>
        <w:t>4</w:t>
      </w:r>
      <w:r w:rsidR="004956A4">
        <w:rPr>
          <w:rFonts w:ascii="微软雅黑" w:eastAsia="微软雅黑" w:hAnsi="微软雅黑" w:hint="eastAsia"/>
        </w:rPr>
        <w:t>分）</w:t>
      </w:r>
    </w:p>
    <w:p w14:paraId="1F8266B5" w14:textId="50A5EEFB" w:rsidR="00247782" w:rsidRDefault="00375640" w:rsidP="00C1561F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proofErr w:type="gramStart"/>
      <w:r>
        <w:rPr>
          <w:rFonts w:ascii="微软雅黑" w:eastAsia="微软雅黑" w:hAnsi="微软雅黑" w:hint="eastAsia"/>
        </w:rPr>
        <w:t>长账龄</w:t>
      </w:r>
      <w:proofErr w:type="gramEnd"/>
      <w:r>
        <w:rPr>
          <w:rFonts w:ascii="微软雅黑" w:eastAsia="微软雅黑" w:hAnsi="微软雅黑" w:hint="eastAsia"/>
        </w:rPr>
        <w:t>和不动销详情分析。</w:t>
      </w:r>
      <w:r w:rsidR="00F05CDC">
        <w:rPr>
          <w:rFonts w:ascii="微软雅黑" w:eastAsia="微软雅黑" w:hAnsi="微软雅黑" w:hint="eastAsia"/>
        </w:rPr>
        <w:t>创建t</w:t>
      </w:r>
      <w:r w:rsidR="00F05CDC">
        <w:rPr>
          <w:rFonts w:ascii="微软雅黑" w:eastAsia="微软雅黑" w:hAnsi="微软雅黑"/>
        </w:rPr>
        <w:t>ab</w:t>
      </w:r>
      <w:r w:rsidR="00F05CDC">
        <w:rPr>
          <w:rFonts w:ascii="微软雅黑" w:eastAsia="微软雅黑" w:hAnsi="微软雅黑" w:hint="eastAsia"/>
        </w:rPr>
        <w:t>块，且在</w:t>
      </w:r>
      <w:r w:rsidR="00F05CDC">
        <w:rPr>
          <w:rFonts w:ascii="微软雅黑" w:eastAsia="微软雅黑" w:hAnsi="微软雅黑"/>
        </w:rPr>
        <w:t>tab</w:t>
      </w:r>
      <w:r w:rsidR="00F05CDC">
        <w:rPr>
          <w:rFonts w:ascii="微软雅黑" w:eastAsia="微软雅黑" w:hAnsi="微软雅黑" w:hint="eastAsia"/>
        </w:rPr>
        <w:t>块里设置绝对画布块，方便添加图表块。</w:t>
      </w:r>
      <w:r>
        <w:rPr>
          <w:rFonts w:ascii="微软雅黑" w:eastAsia="微软雅黑" w:hAnsi="微软雅黑" w:hint="eastAsia"/>
        </w:rPr>
        <w:t>通过设置报表块</w:t>
      </w:r>
      <w:r w:rsidR="0065053F">
        <w:rPr>
          <w:rFonts w:ascii="微软雅黑" w:eastAsia="微软雅黑" w:hAnsi="微软雅黑" w:hint="eastAsia"/>
        </w:rPr>
        <w:t>超级链接，能跳转到对应的t</w:t>
      </w:r>
      <w:r w:rsidR="0065053F">
        <w:rPr>
          <w:rFonts w:ascii="微软雅黑" w:eastAsia="微软雅黑" w:hAnsi="微软雅黑"/>
        </w:rPr>
        <w:t>ab</w:t>
      </w:r>
      <w:r w:rsidR="0065053F">
        <w:rPr>
          <w:rFonts w:ascii="微软雅黑" w:eastAsia="微软雅黑" w:hAnsi="微软雅黑" w:hint="eastAsia"/>
        </w:rPr>
        <w:t>块，并且要求</w:t>
      </w:r>
      <w:proofErr w:type="gramStart"/>
      <w:r w:rsidR="0065053F">
        <w:rPr>
          <w:rFonts w:ascii="微软雅黑" w:eastAsia="微软雅黑" w:hAnsi="微软雅黑" w:hint="eastAsia"/>
        </w:rPr>
        <w:t>选择长账</w:t>
      </w:r>
      <w:proofErr w:type="gramEnd"/>
      <w:r w:rsidR="0065053F">
        <w:rPr>
          <w:rFonts w:ascii="微软雅黑" w:eastAsia="微软雅黑" w:hAnsi="微软雅黑" w:hint="eastAsia"/>
        </w:rPr>
        <w:t>龄分析时，报表块颜色变成深蓝色，不动销报表块为浅蓝色；选择不动销报表块时，报表块颜色变成深蓝色，</w:t>
      </w:r>
      <w:proofErr w:type="gramStart"/>
      <w:r w:rsidR="0065053F">
        <w:rPr>
          <w:rFonts w:ascii="微软雅黑" w:eastAsia="微软雅黑" w:hAnsi="微软雅黑" w:hint="eastAsia"/>
        </w:rPr>
        <w:t>长账龄</w:t>
      </w:r>
      <w:proofErr w:type="gramEnd"/>
      <w:r w:rsidR="0065053F">
        <w:rPr>
          <w:rFonts w:ascii="微软雅黑" w:eastAsia="微软雅黑" w:hAnsi="微软雅黑" w:hint="eastAsia"/>
        </w:rPr>
        <w:t>颜色为浅色</w:t>
      </w:r>
      <w:r w:rsidR="004956A4">
        <w:rPr>
          <w:rFonts w:ascii="微软雅黑" w:eastAsia="微软雅黑" w:hAnsi="微软雅黑" w:hint="eastAsia"/>
        </w:rPr>
        <w:t>（</w:t>
      </w:r>
      <w:r w:rsidR="004956A4">
        <w:rPr>
          <w:rFonts w:ascii="微软雅黑" w:eastAsia="微软雅黑" w:hAnsi="微软雅黑"/>
        </w:rPr>
        <w:t>4</w:t>
      </w:r>
      <w:r w:rsidR="004956A4">
        <w:rPr>
          <w:rFonts w:ascii="微软雅黑" w:eastAsia="微软雅黑" w:hAnsi="微软雅黑" w:hint="eastAsia"/>
        </w:rPr>
        <w:t>分）</w:t>
      </w:r>
    </w:p>
    <w:p w14:paraId="1493B260" w14:textId="50D1EC8A" w:rsidR="00F05CDC" w:rsidRDefault="00F05CDC" w:rsidP="00F05CDC">
      <w:pPr>
        <w:pStyle w:val="a3"/>
        <w:ind w:left="360" w:firstLineChars="0" w:firstLine="0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效果如下图：</w:t>
      </w:r>
    </w:p>
    <w:p w14:paraId="206C5548" w14:textId="0FB2D7DD" w:rsidR="00F05CDC" w:rsidRDefault="00F05CDC" w:rsidP="009A527E">
      <w:pPr>
        <w:pStyle w:val="a3"/>
        <w:ind w:leftChars="-36" w:hangingChars="36" w:hanging="76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5B0FFE84" wp14:editId="1739E647">
            <wp:extent cx="5274310" cy="205041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B1CFB" w14:textId="62BF9DB6" w:rsidR="00F05CDC" w:rsidRDefault="00F05CDC" w:rsidP="009A527E">
      <w:pPr>
        <w:pStyle w:val="a3"/>
        <w:ind w:leftChars="-36" w:hangingChars="36" w:hanging="76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6C124C65" wp14:editId="1E5A8CB3">
            <wp:extent cx="5274310" cy="2087245"/>
            <wp:effectExtent l="0" t="0" r="254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CE94EA" w14:textId="74337096" w:rsidR="0065053F" w:rsidRDefault="00F05CDC" w:rsidP="00C1561F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proofErr w:type="gramStart"/>
      <w:r>
        <w:rPr>
          <w:rFonts w:ascii="微软雅黑" w:eastAsia="微软雅黑" w:hAnsi="微软雅黑" w:hint="eastAsia"/>
        </w:rPr>
        <w:t>长账龄</w:t>
      </w:r>
      <w:proofErr w:type="gramEnd"/>
      <w:r>
        <w:rPr>
          <w:rFonts w:ascii="微软雅黑" w:eastAsia="微软雅黑" w:hAnsi="微软雅黑" w:hint="eastAsia"/>
        </w:rPr>
        <w:t>/不动销剩余分析要求设置成</w:t>
      </w:r>
      <w:r w:rsidR="00FE5398">
        <w:rPr>
          <w:rFonts w:ascii="微软雅黑" w:eastAsia="微软雅黑" w:hAnsi="微软雅黑" w:hint="eastAsia"/>
        </w:rPr>
        <w:t>如下所示的图表，剩余分析</w:t>
      </w:r>
      <w:proofErr w:type="gramStart"/>
      <w:r w:rsidR="00FE5398">
        <w:rPr>
          <w:rFonts w:ascii="微软雅黑" w:eastAsia="微软雅黑" w:hAnsi="微软雅黑" w:hint="eastAsia"/>
        </w:rPr>
        <w:t>图数据</w:t>
      </w:r>
      <w:proofErr w:type="gramEnd"/>
      <w:r w:rsidR="00FE5398">
        <w:rPr>
          <w:rFonts w:ascii="微软雅黑" w:eastAsia="微软雅黑" w:hAnsi="微软雅黑" w:hint="eastAsia"/>
        </w:rPr>
        <w:t>都来自表</w:t>
      </w:r>
      <w:proofErr w:type="spellStart"/>
      <w:r w:rsidR="00FE5398" w:rsidRPr="00FE5398">
        <w:rPr>
          <w:rFonts w:ascii="微软雅黑" w:eastAsia="微软雅黑" w:hAnsi="微软雅黑"/>
        </w:rPr>
        <w:t>fd</w:t>
      </w:r>
      <w:proofErr w:type="spellEnd"/>
      <w:r w:rsidR="00FE5398" w:rsidRPr="00FE5398">
        <w:rPr>
          <w:rFonts w:ascii="微软雅黑" w:eastAsia="微软雅黑" w:hAnsi="微软雅黑"/>
        </w:rPr>
        <w:t>_</w:t>
      </w:r>
      <w:proofErr w:type="gramStart"/>
      <w:r w:rsidR="00FE5398" w:rsidRPr="00FE5398">
        <w:rPr>
          <w:rFonts w:ascii="微软雅黑" w:eastAsia="微软雅黑" w:hAnsi="微软雅黑"/>
        </w:rPr>
        <w:t>长账龄</w:t>
      </w:r>
      <w:proofErr w:type="gramEnd"/>
      <w:r w:rsidR="00FE5398" w:rsidRPr="00FE5398">
        <w:rPr>
          <w:rFonts w:ascii="微软雅黑" w:eastAsia="微软雅黑" w:hAnsi="微软雅黑"/>
        </w:rPr>
        <w:t>余额</w:t>
      </w:r>
      <w:r w:rsidR="00FE5398">
        <w:rPr>
          <w:rFonts w:ascii="微软雅黑" w:eastAsia="微软雅黑" w:hAnsi="微软雅黑" w:hint="eastAsia"/>
        </w:rPr>
        <w:t>，按照公司分类，系列1（</w:t>
      </w:r>
      <w:proofErr w:type="gramStart"/>
      <w:r w:rsidR="00FE5398" w:rsidRPr="00FE5398">
        <w:rPr>
          <w:rFonts w:ascii="微软雅黑" w:eastAsia="微软雅黑" w:hAnsi="微软雅黑" w:hint="eastAsia"/>
        </w:rPr>
        <w:t>长账龄</w:t>
      </w:r>
      <w:proofErr w:type="gramEnd"/>
      <w:r w:rsidR="00FE5398" w:rsidRPr="00FE5398">
        <w:rPr>
          <w:rFonts w:ascii="微软雅黑" w:eastAsia="微软雅黑" w:hAnsi="微软雅黑" w:hint="eastAsia"/>
        </w:rPr>
        <w:t>余额</w:t>
      </w:r>
      <w:r w:rsidR="00FE5398">
        <w:rPr>
          <w:rFonts w:ascii="微软雅黑" w:eastAsia="微软雅黑" w:hAnsi="微软雅黑" w:hint="eastAsia"/>
        </w:rPr>
        <w:t>）为b</w:t>
      </w:r>
      <w:r w:rsidR="00FE5398">
        <w:rPr>
          <w:rFonts w:ascii="微软雅黑" w:eastAsia="微软雅黑" w:hAnsi="微软雅黑"/>
        </w:rPr>
        <w:t>alance1</w:t>
      </w:r>
      <w:r w:rsidR="00FE5398">
        <w:rPr>
          <w:rFonts w:ascii="微软雅黑" w:eastAsia="微软雅黑" w:hAnsi="微软雅黑" w:hint="eastAsia"/>
        </w:rPr>
        <w:t>求和，系列2（应收余额）为b</w:t>
      </w:r>
      <w:r w:rsidR="00FE5398">
        <w:rPr>
          <w:rFonts w:ascii="微软雅黑" w:eastAsia="微软雅黑" w:hAnsi="微软雅黑"/>
        </w:rPr>
        <w:t>alance2</w:t>
      </w:r>
      <w:r w:rsidR="00FE5398">
        <w:rPr>
          <w:rFonts w:ascii="微软雅黑" w:eastAsia="微软雅黑" w:hAnsi="微软雅黑" w:hint="eastAsia"/>
        </w:rPr>
        <w:t>求和。</w:t>
      </w:r>
      <w:r w:rsidR="00555A06">
        <w:rPr>
          <w:rFonts w:ascii="微软雅黑" w:eastAsia="微软雅黑" w:hAnsi="微软雅黑" w:hint="eastAsia"/>
        </w:rPr>
        <w:t>图表数据要求根据图表上方的控件按钮，选择的T</w:t>
      </w:r>
      <w:r w:rsidR="00555A06">
        <w:rPr>
          <w:rFonts w:ascii="微软雅黑" w:eastAsia="微软雅黑" w:hAnsi="微软雅黑"/>
        </w:rPr>
        <w:t>OP</w:t>
      </w:r>
      <w:r w:rsidR="00555A06">
        <w:rPr>
          <w:rFonts w:ascii="微软雅黑" w:eastAsia="微软雅黑" w:hAnsi="微软雅黑" w:hint="eastAsia"/>
        </w:rPr>
        <w:t>数，展示对应的数据量，且图表标题“长账龄剩余T</w:t>
      </w:r>
      <w:r w:rsidR="00555A06">
        <w:rPr>
          <w:rFonts w:ascii="微软雅黑" w:eastAsia="微软雅黑" w:hAnsi="微软雅黑"/>
        </w:rPr>
        <w:t>OPX</w:t>
      </w:r>
      <w:r w:rsidR="00555A06">
        <w:rPr>
          <w:rFonts w:ascii="微软雅黑" w:eastAsia="微软雅黑" w:hAnsi="微软雅黑" w:hint="eastAsia"/>
        </w:rPr>
        <w:t>”X会根据</w:t>
      </w:r>
      <w:proofErr w:type="gramStart"/>
      <w:r w:rsidR="00555A06">
        <w:rPr>
          <w:rFonts w:ascii="微软雅黑" w:eastAsia="微软雅黑" w:hAnsi="微软雅黑" w:hint="eastAsia"/>
        </w:rPr>
        <w:t>控件值</w:t>
      </w:r>
      <w:proofErr w:type="gramEnd"/>
      <w:r w:rsidR="00555A06">
        <w:rPr>
          <w:rFonts w:ascii="微软雅黑" w:eastAsia="微软雅黑" w:hAnsi="微软雅黑" w:hint="eastAsia"/>
        </w:rPr>
        <w:t>自动变更。按照最终效果设置图表样式。且要求鼠标放到选择的系列上时，出现提示。</w:t>
      </w:r>
      <w:r w:rsidR="004956A4">
        <w:rPr>
          <w:rFonts w:ascii="微软雅黑" w:eastAsia="微软雅黑" w:hAnsi="微软雅黑" w:hint="eastAsia"/>
        </w:rPr>
        <w:t>（</w:t>
      </w:r>
      <w:r w:rsidR="004956A4">
        <w:rPr>
          <w:rFonts w:ascii="微软雅黑" w:eastAsia="微软雅黑" w:hAnsi="微软雅黑"/>
        </w:rPr>
        <w:t>4</w:t>
      </w:r>
      <w:r w:rsidR="004956A4">
        <w:rPr>
          <w:rFonts w:ascii="微软雅黑" w:eastAsia="微软雅黑" w:hAnsi="微软雅黑" w:hint="eastAsia"/>
        </w:rPr>
        <w:t>分）</w:t>
      </w:r>
    </w:p>
    <w:p w14:paraId="2D0EA389" w14:textId="6797C19B" w:rsidR="00555A06" w:rsidRDefault="00555A06" w:rsidP="00555A06">
      <w:pPr>
        <w:pStyle w:val="a3"/>
        <w:ind w:firstLineChars="0" w:firstLine="0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3228225E" wp14:editId="569D59E6">
            <wp:extent cx="5274310" cy="26828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2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B44DB" w14:textId="1F13B3DD" w:rsidR="00555A06" w:rsidRDefault="00555A06" w:rsidP="00555A06">
      <w:pPr>
        <w:pStyle w:val="a3"/>
        <w:ind w:firstLineChars="0" w:firstLine="0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7334FFC4" wp14:editId="38C2AA80">
            <wp:extent cx="5274310" cy="265366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3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7E413" w14:textId="146B8CC9" w:rsidR="00555A06" w:rsidRDefault="009B559A" w:rsidP="009B559A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r w:rsidRPr="009B559A">
        <w:rPr>
          <w:rFonts w:ascii="微软雅黑" w:eastAsia="微软雅黑" w:hAnsi="微软雅黑" w:hint="eastAsia"/>
        </w:rPr>
        <w:t>各地区长账龄</w:t>
      </w:r>
      <w:r>
        <w:rPr>
          <w:rFonts w:ascii="微软雅黑" w:eastAsia="微软雅黑" w:hAnsi="微软雅黑" w:hint="eastAsia"/>
        </w:rPr>
        <w:t>/不动销</w:t>
      </w:r>
      <w:r w:rsidRPr="009B559A">
        <w:rPr>
          <w:rFonts w:ascii="微软雅黑" w:eastAsia="微软雅黑" w:hAnsi="微软雅黑" w:hint="eastAsia"/>
        </w:rPr>
        <w:t>余额</w:t>
      </w:r>
      <w:r>
        <w:rPr>
          <w:rFonts w:ascii="微软雅黑" w:eastAsia="微软雅黑" w:hAnsi="微软雅黑" w:hint="eastAsia"/>
        </w:rPr>
        <w:t>分析，使用</w:t>
      </w:r>
      <w:proofErr w:type="spellStart"/>
      <w:r>
        <w:rPr>
          <w:rFonts w:ascii="微软雅黑" w:eastAsia="微软雅黑" w:hAnsi="微软雅黑" w:hint="eastAsia"/>
        </w:rPr>
        <w:t>f</w:t>
      </w:r>
      <w:r>
        <w:rPr>
          <w:rFonts w:ascii="微软雅黑" w:eastAsia="微软雅黑" w:hAnsi="微软雅黑"/>
        </w:rPr>
        <w:t>d</w:t>
      </w:r>
      <w:proofErr w:type="spellEnd"/>
      <w:r>
        <w:rPr>
          <w:rFonts w:ascii="微软雅黑" w:eastAsia="微软雅黑" w:hAnsi="微软雅黑" w:hint="eastAsia"/>
        </w:rPr>
        <w:t>_各地区长账龄余额表，分类为省份，字段值为b</w:t>
      </w:r>
      <w:r>
        <w:rPr>
          <w:rFonts w:ascii="微软雅黑" w:eastAsia="微软雅黑" w:hAnsi="微软雅黑"/>
        </w:rPr>
        <w:t>alance</w:t>
      </w:r>
      <w:r>
        <w:rPr>
          <w:rFonts w:ascii="微软雅黑" w:eastAsia="微软雅黑" w:hAnsi="微软雅黑" w:hint="eastAsia"/>
        </w:rPr>
        <w:t>求和。</w:t>
      </w:r>
      <w:proofErr w:type="gramStart"/>
      <w:r>
        <w:rPr>
          <w:rFonts w:ascii="微软雅黑" w:eastAsia="微软雅黑" w:hAnsi="微软雅黑" w:hint="eastAsia"/>
        </w:rPr>
        <w:t>且系列</w:t>
      </w:r>
      <w:proofErr w:type="gramEnd"/>
      <w:r>
        <w:rPr>
          <w:rFonts w:ascii="微软雅黑" w:eastAsia="微软雅黑" w:hAnsi="微软雅黑" w:hint="eastAsia"/>
        </w:rPr>
        <w:t>显示个数要求根据控件选择的数量个数，动态展示，且图表标题“各地区长账龄余额T</w:t>
      </w:r>
      <w:r>
        <w:rPr>
          <w:rFonts w:ascii="微软雅黑" w:eastAsia="微软雅黑" w:hAnsi="微软雅黑"/>
        </w:rPr>
        <w:t>OPX</w:t>
      </w:r>
      <w:r>
        <w:rPr>
          <w:rFonts w:ascii="微软雅黑" w:eastAsia="微软雅黑" w:hAnsi="微软雅黑" w:hint="eastAsia"/>
        </w:rPr>
        <w:t>”X根据</w:t>
      </w:r>
      <w:proofErr w:type="gramStart"/>
      <w:r>
        <w:rPr>
          <w:rFonts w:ascii="微软雅黑" w:eastAsia="微软雅黑" w:hAnsi="微软雅黑" w:hint="eastAsia"/>
        </w:rPr>
        <w:t>控件值</w:t>
      </w:r>
      <w:proofErr w:type="gramEnd"/>
      <w:r>
        <w:rPr>
          <w:rFonts w:ascii="微软雅黑" w:eastAsia="微软雅黑" w:hAnsi="微软雅黑" w:hint="eastAsia"/>
        </w:rPr>
        <w:t>动态变化</w:t>
      </w:r>
      <w:r w:rsidR="005E678E">
        <w:rPr>
          <w:rFonts w:ascii="微软雅黑" w:eastAsia="微软雅黑" w:hAnsi="微软雅黑" w:hint="eastAsia"/>
        </w:rPr>
        <w:t>。其余图表样式按照最终效果设置，同时要求，顶部省份按钮选择某个省份时，柱形图对应的省份</w:t>
      </w:r>
      <w:r w:rsidR="005E678E">
        <w:rPr>
          <w:rFonts w:ascii="微软雅黑" w:eastAsia="微软雅黑" w:hAnsi="微软雅黑"/>
        </w:rPr>
        <w:t xml:space="preserve"> </w:t>
      </w:r>
      <w:r w:rsidR="005E678E">
        <w:rPr>
          <w:rFonts w:ascii="微软雅黑" w:eastAsia="微软雅黑" w:hAnsi="微软雅黑" w:hint="eastAsia"/>
        </w:rPr>
        <w:t>有闪烁动画。</w:t>
      </w:r>
      <w:r w:rsidR="00637290">
        <w:rPr>
          <w:rFonts w:ascii="微软雅黑" w:eastAsia="微软雅黑" w:hAnsi="微软雅黑" w:hint="eastAsia"/>
        </w:rPr>
        <w:t>根据地区的b</w:t>
      </w:r>
      <w:r w:rsidR="00637290">
        <w:rPr>
          <w:rFonts w:ascii="微软雅黑" w:eastAsia="微软雅黑" w:hAnsi="微软雅黑"/>
        </w:rPr>
        <w:t>alance</w:t>
      </w:r>
      <w:proofErr w:type="gramStart"/>
      <w:r w:rsidR="00637290">
        <w:rPr>
          <w:rFonts w:ascii="微软雅黑" w:eastAsia="微软雅黑" w:hAnsi="微软雅黑" w:hint="eastAsia"/>
        </w:rPr>
        <w:t>求和值</w:t>
      </w:r>
      <w:proofErr w:type="gramEnd"/>
      <w:r w:rsidR="00637290">
        <w:rPr>
          <w:rFonts w:ascii="微软雅黑" w:eastAsia="微软雅黑" w:hAnsi="微软雅黑" w:hint="eastAsia"/>
        </w:rPr>
        <w:t xml:space="preserve">大小，设置前3的标签显示为图片，图片位置已存储在 </w:t>
      </w:r>
      <w:r w:rsidR="00637290" w:rsidRPr="00637290">
        <w:rPr>
          <w:rFonts w:ascii="微软雅黑" w:eastAsia="微软雅黑" w:hAnsi="微软雅黑"/>
        </w:rPr>
        <w:t>%FR_HOME%\webapps\</w:t>
      </w:r>
      <w:proofErr w:type="spellStart"/>
      <w:r w:rsidR="00637290" w:rsidRPr="00637290">
        <w:rPr>
          <w:rFonts w:ascii="微软雅黑" w:eastAsia="微软雅黑" w:hAnsi="微软雅黑"/>
        </w:rPr>
        <w:t>webroot</w:t>
      </w:r>
      <w:proofErr w:type="spellEnd"/>
      <w:r w:rsidR="00637290" w:rsidRPr="00637290">
        <w:rPr>
          <w:rFonts w:ascii="微软雅黑" w:eastAsia="微软雅黑" w:hAnsi="微软雅黑"/>
        </w:rPr>
        <w:t>\help\picture</w:t>
      </w:r>
      <w:r w:rsidR="00637290">
        <w:rPr>
          <w:rFonts w:ascii="微软雅黑" w:eastAsia="微软雅黑" w:hAnsi="微软雅黑" w:hint="eastAsia"/>
        </w:rPr>
        <w:t>。</w:t>
      </w:r>
      <w:r w:rsidR="004956A4">
        <w:rPr>
          <w:rFonts w:ascii="微软雅黑" w:eastAsia="微软雅黑" w:hAnsi="微软雅黑" w:hint="eastAsia"/>
        </w:rPr>
        <w:t>（</w:t>
      </w:r>
      <w:r w:rsidR="004956A4">
        <w:rPr>
          <w:rFonts w:ascii="微软雅黑" w:eastAsia="微软雅黑" w:hAnsi="微软雅黑"/>
        </w:rPr>
        <w:t>4</w:t>
      </w:r>
      <w:r w:rsidR="004956A4">
        <w:rPr>
          <w:rFonts w:ascii="微软雅黑" w:eastAsia="微软雅黑" w:hAnsi="微软雅黑" w:hint="eastAsia"/>
        </w:rPr>
        <w:t>分）</w:t>
      </w:r>
    </w:p>
    <w:p w14:paraId="7FC0F03B" w14:textId="040F2B82" w:rsidR="009B559A" w:rsidRDefault="00637290" w:rsidP="009B559A">
      <w:pPr>
        <w:pStyle w:val="a3"/>
        <w:ind w:leftChars="-1" w:left="-2" w:firstLineChars="67" w:firstLine="141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5504D053" wp14:editId="5BEC7EF0">
            <wp:extent cx="5274310" cy="140970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5ECB3" w14:textId="67FBA3EB" w:rsidR="00637290" w:rsidRPr="00637290" w:rsidRDefault="00637290" w:rsidP="00637290">
      <w:pPr>
        <w:pStyle w:val="a3"/>
        <w:ind w:leftChars="-1" w:left="-2" w:firstLineChars="0" w:firstLine="2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3BCC5ACB" wp14:editId="696F1E0F">
            <wp:extent cx="5274310" cy="23844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88D30" w14:textId="3DC28869" w:rsidR="00FB780C" w:rsidRDefault="00FB780C" w:rsidP="005E678E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x</w:t>
      </w:r>
      <w:r>
        <w:rPr>
          <w:rFonts w:ascii="微软雅黑" w:eastAsia="微软雅黑" w:hAnsi="微软雅黑" w:hint="eastAsia"/>
        </w:rPr>
        <w:t>xx</w:t>
      </w:r>
      <w:proofErr w:type="gramStart"/>
      <w:r>
        <w:rPr>
          <w:rFonts w:ascii="微软雅黑" w:eastAsia="微软雅黑" w:hAnsi="微软雅黑" w:hint="eastAsia"/>
        </w:rPr>
        <w:t>长账龄</w:t>
      </w:r>
      <w:proofErr w:type="gramEnd"/>
      <w:r>
        <w:rPr>
          <w:rFonts w:ascii="微软雅黑" w:eastAsia="微软雅黑" w:hAnsi="微软雅黑" w:hint="eastAsia"/>
        </w:rPr>
        <w:t>剩余T</w:t>
      </w:r>
      <w:r>
        <w:rPr>
          <w:rFonts w:ascii="微软雅黑" w:eastAsia="微软雅黑" w:hAnsi="微软雅黑"/>
        </w:rPr>
        <w:t>OPX</w:t>
      </w:r>
      <w:r>
        <w:rPr>
          <w:rFonts w:ascii="微软雅黑" w:eastAsia="微软雅黑" w:hAnsi="微软雅黑" w:hint="eastAsia"/>
        </w:rPr>
        <w:t>，同5操作。</w:t>
      </w:r>
    </w:p>
    <w:p w14:paraId="66AE976E" w14:textId="61494CF6" w:rsidR="00DC08ED" w:rsidRDefault="00FB780C" w:rsidP="005E678E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r>
        <w:rPr>
          <w:rFonts w:ascii="微软雅黑" w:eastAsia="微软雅黑" w:hAnsi="微软雅黑"/>
        </w:rPr>
        <w:t>x</w:t>
      </w:r>
      <w:r w:rsidR="00DC08ED">
        <w:rPr>
          <w:rFonts w:ascii="微软雅黑" w:eastAsia="微软雅黑" w:hAnsi="微软雅黑"/>
        </w:rPr>
        <w:t>xx</w:t>
      </w:r>
      <w:r>
        <w:rPr>
          <w:rFonts w:ascii="微软雅黑" w:eastAsia="微软雅黑" w:hAnsi="微软雅黑" w:hint="eastAsia"/>
        </w:rPr>
        <w:t>不动销</w:t>
      </w:r>
      <w:r w:rsidR="00DC08ED">
        <w:rPr>
          <w:rFonts w:ascii="微软雅黑" w:eastAsia="微软雅黑" w:hAnsi="微软雅黑" w:hint="eastAsia"/>
        </w:rPr>
        <w:t>剩余T</w:t>
      </w:r>
      <w:r w:rsidR="00DC08ED">
        <w:rPr>
          <w:rFonts w:ascii="微软雅黑" w:eastAsia="微软雅黑" w:hAnsi="微软雅黑"/>
        </w:rPr>
        <w:t>OPX</w:t>
      </w:r>
      <w:r w:rsidR="00DC08ED">
        <w:rPr>
          <w:rFonts w:ascii="微软雅黑" w:eastAsia="微软雅黑" w:hAnsi="微软雅黑" w:hint="eastAsia"/>
        </w:rPr>
        <w:t>。其中标题名T</w:t>
      </w:r>
      <w:r w:rsidR="00DC08ED">
        <w:rPr>
          <w:rFonts w:ascii="微软雅黑" w:eastAsia="微软雅黑" w:hAnsi="微软雅黑"/>
        </w:rPr>
        <w:t>OP</w:t>
      </w:r>
      <w:r w:rsidR="00DC08ED">
        <w:rPr>
          <w:rFonts w:ascii="微软雅黑" w:eastAsia="微软雅黑" w:hAnsi="微软雅黑" w:hint="eastAsia"/>
        </w:rPr>
        <w:t>X需要根据下拉框按钮选择的值变化。图表类型选择堆积柱形图，数据来源为</w:t>
      </w:r>
      <w:proofErr w:type="spellStart"/>
      <w:r w:rsidR="00DC08ED" w:rsidRPr="00DC08ED">
        <w:rPr>
          <w:rFonts w:ascii="微软雅黑" w:eastAsia="微软雅黑" w:hAnsi="微软雅黑"/>
        </w:rPr>
        <w:t>fd</w:t>
      </w:r>
      <w:proofErr w:type="spellEnd"/>
      <w:r w:rsidR="00DC08ED" w:rsidRPr="00DC08ED">
        <w:rPr>
          <w:rFonts w:ascii="微软雅黑" w:eastAsia="微软雅黑" w:hAnsi="微软雅黑"/>
        </w:rPr>
        <w:t>_</w:t>
      </w:r>
      <w:proofErr w:type="gramStart"/>
      <w:r w:rsidR="00DC08ED" w:rsidRPr="00DC08ED">
        <w:rPr>
          <w:rFonts w:ascii="微软雅黑" w:eastAsia="微软雅黑" w:hAnsi="微软雅黑"/>
        </w:rPr>
        <w:t>长账龄</w:t>
      </w:r>
      <w:proofErr w:type="gramEnd"/>
      <w:r w:rsidR="00DC08ED" w:rsidRPr="00DC08ED">
        <w:rPr>
          <w:rFonts w:ascii="微软雅黑" w:eastAsia="微软雅黑" w:hAnsi="微软雅黑"/>
        </w:rPr>
        <w:t>余额</w:t>
      </w:r>
      <w:r w:rsidR="00DC08ED">
        <w:rPr>
          <w:rFonts w:ascii="微软雅黑" w:eastAsia="微软雅黑" w:hAnsi="微软雅黑" w:hint="eastAsia"/>
        </w:rPr>
        <w:t>，</w:t>
      </w:r>
      <w:proofErr w:type="gramStart"/>
      <w:r w:rsidR="00DC08ED">
        <w:rPr>
          <w:rFonts w:ascii="微软雅黑" w:eastAsia="微软雅黑" w:hAnsi="微软雅黑" w:hint="eastAsia"/>
        </w:rPr>
        <w:t>长账龄</w:t>
      </w:r>
      <w:proofErr w:type="gramEnd"/>
      <w:r w:rsidR="00DC08ED">
        <w:rPr>
          <w:rFonts w:ascii="微软雅黑" w:eastAsia="微软雅黑" w:hAnsi="微软雅黑" w:hint="eastAsia"/>
        </w:rPr>
        <w:t>余额为</w:t>
      </w:r>
      <w:r w:rsidR="00DC08ED">
        <w:rPr>
          <w:rFonts w:ascii="微软雅黑" w:eastAsia="微软雅黑" w:hAnsi="微软雅黑"/>
        </w:rPr>
        <w:t>balance1</w:t>
      </w:r>
      <w:r w:rsidR="00DC08ED">
        <w:rPr>
          <w:rFonts w:ascii="微软雅黑" w:eastAsia="微软雅黑" w:hAnsi="微软雅黑" w:hint="eastAsia"/>
        </w:rPr>
        <w:t>求和，应收账款为</w:t>
      </w:r>
      <w:r w:rsidR="00DC08ED">
        <w:rPr>
          <w:rFonts w:ascii="微软雅黑" w:eastAsia="微软雅黑" w:hAnsi="微软雅黑"/>
        </w:rPr>
        <w:t>balance2</w:t>
      </w:r>
      <w:r w:rsidR="00DC08ED">
        <w:rPr>
          <w:rFonts w:ascii="微软雅黑" w:eastAsia="微软雅黑" w:hAnsi="微软雅黑" w:hint="eastAsia"/>
        </w:rPr>
        <w:t>求和。</w:t>
      </w:r>
      <w:r w:rsidR="002D1BEE">
        <w:rPr>
          <w:rFonts w:ascii="微软雅黑" w:eastAsia="微软雅黑" w:hAnsi="微软雅黑" w:hint="eastAsia"/>
        </w:rPr>
        <w:t>并且设置标签为系列和为汇总值。</w:t>
      </w:r>
      <w:r w:rsidR="004956A4">
        <w:rPr>
          <w:rFonts w:ascii="微软雅黑" w:eastAsia="微软雅黑" w:hAnsi="微软雅黑" w:hint="eastAsia"/>
        </w:rPr>
        <w:t>（2分）</w:t>
      </w:r>
    </w:p>
    <w:p w14:paraId="298A9067" w14:textId="582B2AF6" w:rsidR="00FB780C" w:rsidRDefault="00FB780C" w:rsidP="00FB780C">
      <w:pPr>
        <w:pStyle w:val="a3"/>
        <w:ind w:firstLineChars="67" w:firstLine="141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0B1C099E" wp14:editId="463AE53F">
            <wp:extent cx="4728270" cy="236413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37130" cy="236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755BC" w14:textId="0284519E" w:rsidR="005E678E" w:rsidRDefault="005E678E" w:rsidP="005E678E">
      <w:pPr>
        <w:pStyle w:val="a3"/>
        <w:numPr>
          <w:ilvl w:val="0"/>
          <w:numId w:val="1"/>
        </w:numPr>
        <w:ind w:firstLineChars="0"/>
        <w:rPr>
          <w:rFonts w:ascii="微软雅黑" w:eastAsia="微软雅黑" w:hAnsi="微软雅黑"/>
        </w:rPr>
      </w:pPr>
      <w:proofErr w:type="gramStart"/>
      <w:r>
        <w:rPr>
          <w:rFonts w:ascii="微软雅黑" w:eastAsia="微软雅黑" w:hAnsi="微软雅黑" w:hint="eastAsia"/>
        </w:rPr>
        <w:t>长账龄</w:t>
      </w:r>
      <w:proofErr w:type="gramEnd"/>
      <w:r>
        <w:rPr>
          <w:rFonts w:ascii="微软雅黑" w:eastAsia="微软雅黑" w:hAnsi="微软雅黑" w:hint="eastAsia"/>
        </w:rPr>
        <w:t>/不动销客户余额分析。报表块内的表设计如下图所示，数据来源为：</w:t>
      </w:r>
      <w:proofErr w:type="spellStart"/>
      <w:r w:rsidRPr="005E678E">
        <w:rPr>
          <w:rFonts w:ascii="微软雅黑" w:eastAsia="微软雅黑" w:hAnsi="微软雅黑"/>
        </w:rPr>
        <w:t>fd</w:t>
      </w:r>
      <w:proofErr w:type="spellEnd"/>
      <w:r w:rsidRPr="005E678E">
        <w:rPr>
          <w:rFonts w:ascii="微软雅黑" w:eastAsia="微软雅黑" w:hAnsi="微软雅黑"/>
        </w:rPr>
        <w:t>_</w:t>
      </w:r>
      <w:proofErr w:type="gramStart"/>
      <w:r w:rsidRPr="005E678E">
        <w:rPr>
          <w:rFonts w:ascii="微软雅黑" w:eastAsia="微软雅黑" w:hAnsi="微软雅黑"/>
        </w:rPr>
        <w:t>长账龄客户</w:t>
      </w:r>
      <w:proofErr w:type="gramEnd"/>
      <w:r w:rsidRPr="005E678E">
        <w:rPr>
          <w:rFonts w:ascii="微软雅黑" w:eastAsia="微软雅黑" w:hAnsi="微软雅黑"/>
        </w:rPr>
        <w:t>余额分析</w:t>
      </w:r>
      <w:r>
        <w:rPr>
          <w:rFonts w:ascii="微软雅黑" w:eastAsia="微软雅黑" w:hAnsi="微软雅黑" w:hint="eastAsia"/>
        </w:rPr>
        <w:t>。合计行要求计算对应列的合计值</w:t>
      </w:r>
      <w:r w:rsidR="00971E18">
        <w:rPr>
          <w:rFonts w:ascii="微软雅黑" w:eastAsia="微软雅黑" w:hAnsi="微软雅黑" w:hint="eastAsia"/>
        </w:rPr>
        <w:t>。客户数增长/下降，由客户数-对比月客户数，显示绝对值；余额增长/下降，由余额-对比月余额，显示绝对值。并且设置条件属性，如果客户数&gt;</w:t>
      </w:r>
      <w:r w:rsidR="00971E18">
        <w:rPr>
          <w:rFonts w:ascii="微软雅黑" w:eastAsia="微软雅黑" w:hAnsi="微软雅黑"/>
        </w:rPr>
        <w:t>=</w:t>
      </w:r>
      <w:r w:rsidR="00971E18">
        <w:rPr>
          <w:rFonts w:ascii="微软雅黑" w:eastAsia="微软雅黑" w:hAnsi="微软雅黑" w:hint="eastAsia"/>
        </w:rPr>
        <w:t>对比月客户数，则设置则为红色上升箭头，否则为绿色下降箭头。余额增长/下降同理。</w:t>
      </w:r>
      <w:r w:rsidR="004956A4">
        <w:rPr>
          <w:rFonts w:ascii="微软雅黑" w:eastAsia="微软雅黑" w:hAnsi="微软雅黑" w:hint="eastAsia"/>
        </w:rPr>
        <w:t>（</w:t>
      </w:r>
      <w:r w:rsidR="004956A4">
        <w:rPr>
          <w:rFonts w:ascii="微软雅黑" w:eastAsia="微软雅黑" w:hAnsi="微软雅黑"/>
        </w:rPr>
        <w:t>4</w:t>
      </w:r>
      <w:r w:rsidR="004956A4">
        <w:rPr>
          <w:rFonts w:ascii="微软雅黑" w:eastAsia="微软雅黑" w:hAnsi="微软雅黑" w:hint="eastAsia"/>
        </w:rPr>
        <w:t>分）</w:t>
      </w:r>
    </w:p>
    <w:p w14:paraId="60F622EF" w14:textId="516B2830" w:rsidR="006A22E4" w:rsidRPr="006A22E4" w:rsidRDefault="005E678E" w:rsidP="006A22E4">
      <w:pPr>
        <w:pStyle w:val="a3"/>
        <w:ind w:leftChars="-36" w:hangingChars="36" w:hanging="76"/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7CF9AACA" wp14:editId="424C0E61">
            <wp:extent cx="5274310" cy="1478915"/>
            <wp:effectExtent l="0" t="0" r="2540" b="69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22E4" w:rsidRPr="006A22E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5C8879" w14:textId="77777777" w:rsidR="008214E5" w:rsidRDefault="008214E5" w:rsidP="00576F2F">
      <w:r>
        <w:separator/>
      </w:r>
    </w:p>
  </w:endnote>
  <w:endnote w:type="continuationSeparator" w:id="0">
    <w:p w14:paraId="5F98D603" w14:textId="77777777" w:rsidR="008214E5" w:rsidRDefault="008214E5" w:rsidP="00576F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A1EE72" w14:textId="77777777" w:rsidR="008214E5" w:rsidRDefault="008214E5" w:rsidP="00576F2F">
      <w:r>
        <w:separator/>
      </w:r>
    </w:p>
  </w:footnote>
  <w:footnote w:type="continuationSeparator" w:id="0">
    <w:p w14:paraId="3188FAE9" w14:textId="77777777" w:rsidR="008214E5" w:rsidRDefault="008214E5" w:rsidP="00576F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7A552A3"/>
    <w:multiLevelType w:val="hybridMultilevel"/>
    <w:tmpl w:val="A260C818"/>
    <w:lvl w:ilvl="0" w:tplc="E7425B7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6879467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5E17"/>
    <w:rsid w:val="00171B8E"/>
    <w:rsid w:val="001D110C"/>
    <w:rsid w:val="00225E8D"/>
    <w:rsid w:val="00227059"/>
    <w:rsid w:val="00247782"/>
    <w:rsid w:val="00261F16"/>
    <w:rsid w:val="00272A93"/>
    <w:rsid w:val="002D1BEE"/>
    <w:rsid w:val="00325877"/>
    <w:rsid w:val="00375640"/>
    <w:rsid w:val="00392FAD"/>
    <w:rsid w:val="0041395B"/>
    <w:rsid w:val="00447253"/>
    <w:rsid w:val="00474138"/>
    <w:rsid w:val="004956A4"/>
    <w:rsid w:val="00555A06"/>
    <w:rsid w:val="00576F2F"/>
    <w:rsid w:val="005E678E"/>
    <w:rsid w:val="00607ADF"/>
    <w:rsid w:val="00634531"/>
    <w:rsid w:val="00637290"/>
    <w:rsid w:val="0065053F"/>
    <w:rsid w:val="006A22E4"/>
    <w:rsid w:val="006E10F3"/>
    <w:rsid w:val="006E2917"/>
    <w:rsid w:val="0077172B"/>
    <w:rsid w:val="007A67CD"/>
    <w:rsid w:val="008214E5"/>
    <w:rsid w:val="00882CC7"/>
    <w:rsid w:val="008C7AB7"/>
    <w:rsid w:val="008F589B"/>
    <w:rsid w:val="009320C9"/>
    <w:rsid w:val="00943998"/>
    <w:rsid w:val="00971E18"/>
    <w:rsid w:val="00992927"/>
    <w:rsid w:val="009A4161"/>
    <w:rsid w:val="009A527E"/>
    <w:rsid w:val="009B0A8F"/>
    <w:rsid w:val="009B559A"/>
    <w:rsid w:val="00A22331"/>
    <w:rsid w:val="00AB40D3"/>
    <w:rsid w:val="00BB7F43"/>
    <w:rsid w:val="00BC0A5E"/>
    <w:rsid w:val="00BD212E"/>
    <w:rsid w:val="00C1561F"/>
    <w:rsid w:val="00C65B7C"/>
    <w:rsid w:val="00DA5E17"/>
    <w:rsid w:val="00DC08ED"/>
    <w:rsid w:val="00E51F2D"/>
    <w:rsid w:val="00EF2571"/>
    <w:rsid w:val="00F05CDC"/>
    <w:rsid w:val="00FB780C"/>
    <w:rsid w:val="00FD43F0"/>
    <w:rsid w:val="00FE5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4D98F5A"/>
  <w15:docId w15:val="{F76DAB60-9DC9-4386-A95F-138859F569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1561F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576F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576F2F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576F2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576F2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209</Words>
  <Characters>1192</Characters>
  <Application>Microsoft Office Word</Application>
  <DocSecurity>0</DocSecurity>
  <Lines>9</Lines>
  <Paragraphs>2</Paragraphs>
  <ScaleCrop>false</ScaleCrop>
  <Company/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xubaoyixby@163.com</dc:creator>
  <cp:keywords/>
  <dc:description/>
  <cp:lastModifiedBy>xubaoyixby@163.com</cp:lastModifiedBy>
  <cp:revision>3</cp:revision>
  <dcterms:created xsi:type="dcterms:W3CDTF">2023-01-16T01:40:00Z</dcterms:created>
  <dcterms:modified xsi:type="dcterms:W3CDTF">2023-01-16T01:41:00Z</dcterms:modified>
</cp:coreProperties>
</file>